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1D5" w:rsidRDefault="00A471D5" w:rsidP="00A471D5">
      <w:pPr>
        <w:pStyle w:val="msonormalbullet1gif"/>
        <w:spacing w:after="0" w:afterAutospacing="0"/>
        <w:contextualSpacing/>
        <w:jc w:val="center"/>
        <w:rPr>
          <w:caps/>
        </w:rPr>
      </w:pPr>
      <w:r>
        <w:rPr>
          <w:caps/>
        </w:rPr>
        <w:t>Муниципальное БЮДЖЕТНОЕ образовательное учреждение</w:t>
      </w:r>
    </w:p>
    <w:p w:rsidR="00A471D5" w:rsidRDefault="00A471D5" w:rsidP="00A471D5">
      <w:pPr>
        <w:pStyle w:val="msonormalbullet2gif"/>
        <w:spacing w:after="0" w:afterAutospacing="0"/>
        <w:contextualSpacing/>
        <w:jc w:val="center"/>
        <w:rPr>
          <w:caps/>
        </w:rPr>
      </w:pPr>
      <w:r>
        <w:rPr>
          <w:caps/>
        </w:rPr>
        <w:t>«</w:t>
      </w:r>
      <w:r w:rsidR="004C2B05">
        <w:rPr>
          <w:caps/>
        </w:rPr>
        <w:t xml:space="preserve">Краснооктябрьская </w:t>
      </w:r>
      <w:r>
        <w:rPr>
          <w:caps/>
        </w:rPr>
        <w:t>средняя общеобразовательная школа»</w:t>
      </w:r>
    </w:p>
    <w:p w:rsidR="00A471D5" w:rsidRDefault="00A471D5" w:rsidP="00A471D5">
      <w:pPr>
        <w:pStyle w:val="msonormalbullet2gif"/>
        <w:spacing w:after="0" w:afterAutospacing="0"/>
        <w:contextualSpacing/>
        <w:rPr>
          <w:caps/>
        </w:rPr>
      </w:pPr>
    </w:p>
    <w:p w:rsidR="00A471D5" w:rsidRDefault="000430A4" w:rsidP="00A471D5">
      <w:pPr>
        <w:pStyle w:val="msonormalbullet2gif"/>
        <w:spacing w:after="0" w:afterAutospacing="0"/>
        <w:contextualSpacing/>
        <w:rPr>
          <w:i/>
        </w:rPr>
      </w:pPr>
      <w:r>
        <w:rPr>
          <w:i/>
          <w:noProof/>
        </w:rPr>
        <w:drawing>
          <wp:anchor distT="0" distB="0" distL="114300" distR="114300" simplePos="0" relativeHeight="251659264" behindDoc="0" locked="0" layoutInCell="1" allowOverlap="1" wp14:anchorId="71ADF2CA" wp14:editId="394825EC">
            <wp:simplePos x="0" y="0"/>
            <wp:positionH relativeFrom="column">
              <wp:posOffset>2232660</wp:posOffset>
            </wp:positionH>
            <wp:positionV relativeFrom="paragraph">
              <wp:posOffset>38735</wp:posOffset>
            </wp:positionV>
            <wp:extent cx="2809875" cy="67564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75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B05" w:rsidRDefault="004C2B05" w:rsidP="00A471D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Утверждено:</w:t>
      </w:r>
    </w:p>
    <w:p w:rsidR="00A471D5" w:rsidRPr="006278A7" w:rsidRDefault="004C2B05" w:rsidP="00A471D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директор</w:t>
      </w:r>
      <w:r w:rsidR="00A471D5" w:rsidRPr="006278A7">
        <w:rPr>
          <w:rFonts w:ascii="Times New Roman" w:hAnsi="Times New Roman"/>
          <w:color w:val="000000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Краснооктябрьская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71D5" w:rsidRPr="006278A7">
        <w:rPr>
          <w:rFonts w:ascii="Times New Roman" w:hAnsi="Times New Roman"/>
          <w:color w:val="000000"/>
          <w:sz w:val="24"/>
          <w:szCs w:val="24"/>
        </w:rPr>
        <w:t>СОШ»</w:t>
      </w:r>
    </w:p>
    <w:p w:rsidR="004C2B05" w:rsidRDefault="004C2B05" w:rsidP="004C2B0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приказ</w:t>
      </w:r>
      <w:r w:rsidRPr="006278A7">
        <w:rPr>
          <w:rFonts w:ascii="Times New Roman" w:hAnsi="Times New Roman"/>
          <w:color w:val="000000"/>
          <w:sz w:val="24"/>
          <w:szCs w:val="24"/>
        </w:rPr>
        <w:t xml:space="preserve"> №</w:t>
      </w:r>
    </w:p>
    <w:p w:rsidR="004C2B05" w:rsidRDefault="004C2B05" w:rsidP="00A471D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31.08.2022 </w:t>
      </w:r>
      <w:r w:rsidR="00A471D5" w:rsidRPr="006278A7">
        <w:rPr>
          <w:rFonts w:ascii="Times New Roman" w:hAnsi="Times New Roman"/>
          <w:color w:val="000000"/>
          <w:sz w:val="24"/>
          <w:szCs w:val="24"/>
        </w:rPr>
        <w:t xml:space="preserve"> г  </w:t>
      </w:r>
    </w:p>
    <w:p w:rsidR="004C2B05" w:rsidRDefault="004C2B05" w:rsidP="00A471D5">
      <w:pPr>
        <w:pStyle w:val="msonormalbullet2gif"/>
        <w:spacing w:after="0" w:afterAutospacing="0"/>
        <w:contextualSpacing/>
        <w:rPr>
          <w:i/>
        </w:rPr>
      </w:pPr>
    </w:p>
    <w:p w:rsidR="00A471D5" w:rsidRDefault="00A471D5" w:rsidP="00A471D5">
      <w:pPr>
        <w:pStyle w:val="msonormalbullet2gif"/>
        <w:spacing w:after="0" w:afterAutospacing="0"/>
        <w:contextualSpacing/>
        <w:rPr>
          <w:i/>
        </w:rPr>
      </w:pPr>
    </w:p>
    <w:p w:rsidR="00A471D5" w:rsidRDefault="00A471D5" w:rsidP="00A471D5">
      <w:pPr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471D5" w:rsidRDefault="00A471D5" w:rsidP="00A471D5">
      <w:pPr>
        <w:contextualSpacing/>
        <w:rPr>
          <w:rFonts w:ascii="Times New Roman" w:hAnsi="Times New Roman"/>
          <w:sz w:val="24"/>
          <w:szCs w:val="24"/>
        </w:rPr>
      </w:pPr>
    </w:p>
    <w:p w:rsidR="00DA1E85" w:rsidRPr="005D779F" w:rsidRDefault="00DA1E85" w:rsidP="00DA1E85">
      <w:pPr>
        <w:shd w:val="clear" w:color="auto" w:fill="FFFFFF"/>
        <w:adjustRightInd w:val="0"/>
        <w:jc w:val="both"/>
        <w:rPr>
          <w:rFonts w:ascii="Calibri" w:eastAsia="Calibri" w:hAnsi="Calibri" w:cs="Times New Roman"/>
        </w:rPr>
      </w:pPr>
    </w:p>
    <w:p w:rsidR="00DA1E85" w:rsidRPr="00A471D5" w:rsidRDefault="00DA1E85" w:rsidP="004C2B05">
      <w:pPr>
        <w:shd w:val="clear" w:color="auto" w:fill="FFFFFF"/>
        <w:adjustRightInd w:val="0"/>
        <w:spacing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71D5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  <w:r w:rsidR="004C2B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471D5">
        <w:rPr>
          <w:rFonts w:ascii="Times New Roman" w:eastAsia="Calibri" w:hAnsi="Times New Roman" w:cs="Times New Roman"/>
          <w:b/>
          <w:sz w:val="28"/>
          <w:szCs w:val="28"/>
        </w:rPr>
        <w:t xml:space="preserve">курса </w:t>
      </w:r>
      <w:r w:rsidR="008F494F" w:rsidRPr="00A471D5">
        <w:rPr>
          <w:rFonts w:ascii="Times New Roman" w:eastAsia="Calibri" w:hAnsi="Times New Roman" w:cs="Times New Roman"/>
          <w:b/>
          <w:sz w:val="28"/>
          <w:szCs w:val="28"/>
        </w:rPr>
        <w:t>внеурочной деятельности</w:t>
      </w:r>
    </w:p>
    <w:p w:rsidR="00DA1E85" w:rsidRPr="00A471D5" w:rsidRDefault="00DA1E85" w:rsidP="008F494F">
      <w:pPr>
        <w:shd w:val="clear" w:color="auto" w:fill="FFFFFF"/>
        <w:adjustRightInd w:val="0"/>
        <w:spacing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71D5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B23863" w:rsidRPr="00A471D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8F494F" w:rsidRPr="00A471D5">
        <w:rPr>
          <w:rFonts w:ascii="Times New Roman" w:eastAsia="Calibri" w:hAnsi="Times New Roman" w:cs="Times New Roman"/>
          <w:b/>
          <w:sz w:val="28"/>
          <w:szCs w:val="28"/>
          <w:u w:val="single"/>
        </w:rPr>
        <w:t>Основы исследовательской деятельности по химии</w:t>
      </w:r>
      <w:r w:rsidRPr="00A471D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A471D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A1E85" w:rsidRPr="00A471D5" w:rsidRDefault="00DA1E85" w:rsidP="008F494F">
      <w:pPr>
        <w:shd w:val="clear" w:color="auto" w:fill="FFFFFF"/>
        <w:adjustRightInd w:val="0"/>
        <w:spacing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71D5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4C2B05">
        <w:rPr>
          <w:rFonts w:ascii="Times New Roman" w:eastAsia="Calibri" w:hAnsi="Times New Roman" w:cs="Times New Roman"/>
          <w:b/>
          <w:sz w:val="28"/>
          <w:szCs w:val="28"/>
          <w:u w:val="single"/>
        </w:rPr>
        <w:t>2022</w:t>
      </w:r>
      <w:r w:rsidRPr="00A471D5">
        <w:rPr>
          <w:rFonts w:ascii="Times New Roman" w:eastAsia="Calibri" w:hAnsi="Times New Roman" w:cs="Times New Roman"/>
          <w:b/>
          <w:sz w:val="28"/>
          <w:szCs w:val="28"/>
          <w:u w:val="single"/>
        </w:rPr>
        <w:t>/20</w:t>
      </w:r>
      <w:r w:rsidR="004C2B05">
        <w:rPr>
          <w:rFonts w:ascii="Times New Roman" w:eastAsia="Calibri" w:hAnsi="Times New Roman" w:cs="Times New Roman"/>
          <w:b/>
          <w:sz w:val="28"/>
          <w:szCs w:val="28"/>
          <w:u w:val="single"/>
        </w:rPr>
        <w:t>23</w:t>
      </w:r>
      <w:r w:rsidRPr="00A471D5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EC7A43" w:rsidRDefault="00EC7A43" w:rsidP="008F494F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A43" w:rsidRPr="00EC7A43" w:rsidRDefault="00EC7A43" w:rsidP="004C2B05">
      <w:pPr>
        <w:adjustRightInd w:val="0"/>
        <w:spacing w:after="0" w:line="240" w:lineRule="auto"/>
        <w:ind w:left="772"/>
        <w:jc w:val="right"/>
        <w:rPr>
          <w:rFonts w:ascii="Times New Roman" w:hAnsi="Times New Roman" w:cs="Times New Roman"/>
          <w:sz w:val="28"/>
          <w:szCs w:val="28"/>
        </w:rPr>
      </w:pPr>
      <w:r w:rsidRPr="00EC7A43">
        <w:rPr>
          <w:rFonts w:ascii="Times New Roman" w:hAnsi="Times New Roman" w:cs="Times New Roman"/>
          <w:sz w:val="28"/>
          <w:szCs w:val="28"/>
        </w:rPr>
        <w:t>Составитель</w:t>
      </w:r>
      <w:r w:rsidR="008F494F">
        <w:rPr>
          <w:rFonts w:ascii="Times New Roman" w:hAnsi="Times New Roman" w:cs="Times New Roman"/>
          <w:sz w:val="28"/>
          <w:szCs w:val="28"/>
        </w:rPr>
        <w:t>:</w:t>
      </w:r>
      <w:r w:rsidRPr="00EC7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A43" w:rsidRPr="00EC7A43" w:rsidRDefault="004C2B05" w:rsidP="00EC7A43">
      <w:pPr>
        <w:adjustRightInd w:val="0"/>
        <w:spacing w:after="0" w:line="240" w:lineRule="auto"/>
        <w:ind w:left="772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Шитикова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Наталья Ивановна</w:t>
      </w:r>
    </w:p>
    <w:p w:rsidR="00DA1E85" w:rsidRDefault="00EC7A43" w:rsidP="00EC7A43">
      <w:pPr>
        <w:tabs>
          <w:tab w:val="left" w:pos="487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7A43">
        <w:rPr>
          <w:rFonts w:ascii="Times New Roman" w:hAnsi="Times New Roman" w:cs="Times New Roman"/>
          <w:sz w:val="28"/>
          <w:szCs w:val="28"/>
        </w:rPr>
        <w:t>учитель химии</w:t>
      </w:r>
    </w:p>
    <w:p w:rsidR="00232A48" w:rsidRPr="00AF1080" w:rsidRDefault="00AF1080" w:rsidP="00AF1080">
      <w:pPr>
        <w:tabs>
          <w:tab w:val="left" w:pos="487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4C2B05">
        <w:rPr>
          <w:rFonts w:ascii="Times New Roman" w:hAnsi="Times New Roman" w:cs="Times New Roman"/>
          <w:sz w:val="28"/>
          <w:szCs w:val="28"/>
        </w:rPr>
        <w:t>Краснооктябрьская</w:t>
      </w:r>
      <w:proofErr w:type="spellEnd"/>
      <w:r w:rsidR="004C2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СОШ»</w:t>
      </w:r>
    </w:p>
    <w:p w:rsidR="00A471D5" w:rsidRDefault="00A47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1E85" w:rsidRPr="00AF1080" w:rsidRDefault="00DA1E85" w:rsidP="00AF10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08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06843" w:rsidRPr="00AF1080" w:rsidRDefault="00306843" w:rsidP="00AF10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080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широко обсуждается вопрос  о создании условий для повышения качества образовательного процесса. Одной из проблем, является вопрос, о развитии  у ребенка устойчивого интереса к учебе, к знаниям, и потребность в их самостоятельном поиске. Решение этих задач опирается на мотивационную сферу ребенка. </w:t>
      </w:r>
    </w:p>
    <w:p w:rsidR="00306843" w:rsidRPr="00AF1080" w:rsidRDefault="00306843" w:rsidP="00AF10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080">
        <w:rPr>
          <w:rFonts w:ascii="Times New Roman" w:eastAsia="Times New Roman" w:hAnsi="Times New Roman" w:cs="Times New Roman"/>
          <w:sz w:val="28"/>
          <w:szCs w:val="28"/>
        </w:rPr>
        <w:t xml:space="preserve">Исследовательская деятельность при изучении химии является надежным фактором мотивации, потому что наилучшим образом стимулирует учащихся к активному познанию, легко втягивает в учебный процесс, открывая возможность для каждого найти собственный интерес в предполагаемом исследовании, в творческом задании которое по душе. </w:t>
      </w:r>
    </w:p>
    <w:p w:rsidR="00306843" w:rsidRPr="00AF1080" w:rsidRDefault="00306843" w:rsidP="00AF10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080">
        <w:rPr>
          <w:rFonts w:ascii="Times New Roman" w:eastAsia="Times New Roman" w:hAnsi="Times New Roman" w:cs="Times New Roman"/>
          <w:sz w:val="28"/>
          <w:szCs w:val="28"/>
        </w:rPr>
        <w:t xml:space="preserve">Для решения этой проблемы необходимо отойти от классического формирования знаний, умений и навыков и перейти к идеологии развития, на основе личностно – ориентированной модели образования. Ведущую роль должны играть творческие методы обучения. </w:t>
      </w:r>
    </w:p>
    <w:p w:rsidR="00306843" w:rsidRPr="00AF1080" w:rsidRDefault="00306843" w:rsidP="00AF10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080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исследовательская деятельность школьников –  это не просто игра в науку, а важнейшая часть образования, ведущая детей к обретению самостоятельного научного мышления и созданию стойкой мотивации для обучения. </w:t>
      </w:r>
    </w:p>
    <w:p w:rsidR="00306843" w:rsidRPr="00AF1080" w:rsidRDefault="00306843" w:rsidP="00AF10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080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программы: ФГОС нового поколения требует использования в образовательном процессе технологий деятельностного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исследовательскую деятельность в содержание различных курсов  и внеурочной деятельности. </w:t>
      </w:r>
    </w:p>
    <w:p w:rsidR="00306843" w:rsidRPr="00AF1080" w:rsidRDefault="00306843" w:rsidP="00AF10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080">
        <w:rPr>
          <w:rFonts w:ascii="Times New Roman" w:eastAsia="Times New Roman" w:hAnsi="Times New Roman" w:cs="Times New Roman"/>
          <w:sz w:val="28"/>
          <w:szCs w:val="28"/>
        </w:rPr>
        <w:t>Актуальность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при обучении в старших классах школы, колледжах, техникумах, в вузах.</w:t>
      </w:r>
      <w:r w:rsidRPr="00AF1080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Программа позволяет реализовать актуальные в настоящее время компетентностный, </w:t>
      </w:r>
      <w:proofErr w:type="gramStart"/>
      <w:r w:rsidRPr="00AF1080">
        <w:rPr>
          <w:rFonts w:ascii="Times New Roman" w:eastAsia="Times New Roman" w:hAnsi="Times New Roman" w:cs="Times New Roman"/>
          <w:sz w:val="28"/>
          <w:szCs w:val="28"/>
        </w:rPr>
        <w:t>личностно-ориентированный</w:t>
      </w:r>
      <w:proofErr w:type="gramEnd"/>
      <w:r w:rsidRPr="00AF1080">
        <w:rPr>
          <w:rFonts w:ascii="Times New Roman" w:eastAsia="Times New Roman" w:hAnsi="Times New Roman" w:cs="Times New Roman"/>
          <w:sz w:val="28"/>
          <w:szCs w:val="28"/>
        </w:rPr>
        <w:t xml:space="preserve">,  деятельностный подходы.  </w:t>
      </w:r>
    </w:p>
    <w:p w:rsidR="00D64296" w:rsidRPr="00AF1080" w:rsidRDefault="00D64296" w:rsidP="00AF1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80">
        <w:rPr>
          <w:rFonts w:ascii="Times New Roman" w:hAnsi="Times New Roman" w:cs="Times New Roman"/>
          <w:sz w:val="28"/>
          <w:szCs w:val="28"/>
        </w:rPr>
        <w:t>Рабочая программа курса  «Основы исследовательской деятельности</w:t>
      </w:r>
      <w:r w:rsidR="00306843" w:rsidRPr="00AF1080">
        <w:rPr>
          <w:rFonts w:ascii="Times New Roman" w:hAnsi="Times New Roman" w:cs="Times New Roman"/>
          <w:sz w:val="28"/>
          <w:szCs w:val="28"/>
        </w:rPr>
        <w:t xml:space="preserve"> по химии</w:t>
      </w:r>
      <w:r w:rsidRPr="00AF1080">
        <w:rPr>
          <w:rFonts w:ascii="Times New Roman" w:hAnsi="Times New Roman" w:cs="Times New Roman"/>
          <w:sz w:val="28"/>
          <w:szCs w:val="28"/>
        </w:rPr>
        <w:t>» составлена в целях реализации требований ФГОС ООО к достижению метапредметных результатов. Согласно основной образовательной программе основного общ</w:t>
      </w:r>
      <w:r w:rsidR="004C2B05">
        <w:rPr>
          <w:rFonts w:ascii="Times New Roman" w:hAnsi="Times New Roman" w:cs="Times New Roman"/>
          <w:sz w:val="28"/>
          <w:szCs w:val="28"/>
        </w:rPr>
        <w:t>его образования МБОУ  «</w:t>
      </w:r>
      <w:proofErr w:type="spellStart"/>
      <w:r w:rsidR="004C2B05">
        <w:rPr>
          <w:rFonts w:ascii="Times New Roman" w:hAnsi="Times New Roman" w:cs="Times New Roman"/>
          <w:sz w:val="28"/>
          <w:szCs w:val="28"/>
        </w:rPr>
        <w:t>Краснооктябрьская</w:t>
      </w:r>
      <w:proofErr w:type="spellEnd"/>
      <w:r w:rsidRPr="00AF1080">
        <w:rPr>
          <w:rFonts w:ascii="Times New Roman" w:hAnsi="Times New Roman" w:cs="Times New Roman"/>
          <w:sz w:val="28"/>
          <w:szCs w:val="28"/>
        </w:rPr>
        <w:t xml:space="preserve"> СОШ»  курс «Основы исследовательской деятельности» входит в состав внеурочной деятельности.  </w:t>
      </w:r>
    </w:p>
    <w:p w:rsidR="00202ADF" w:rsidRPr="004C2B05" w:rsidRDefault="00D64296" w:rsidP="00AF10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080">
        <w:rPr>
          <w:rFonts w:ascii="Times New Roman" w:hAnsi="Times New Roman" w:cs="Times New Roman"/>
          <w:sz w:val="28"/>
          <w:szCs w:val="28"/>
        </w:rPr>
        <w:t xml:space="preserve"> </w:t>
      </w:r>
      <w:r w:rsidR="00202ADF" w:rsidRPr="004C2B05">
        <w:rPr>
          <w:rFonts w:ascii="Times New Roman" w:hAnsi="Times New Roman" w:cs="Times New Roman"/>
          <w:b/>
          <w:sz w:val="28"/>
          <w:szCs w:val="28"/>
        </w:rPr>
        <w:t>При реализации данной программы будет задействовано оборудование центра «Точка роста».</w:t>
      </w:r>
    </w:p>
    <w:p w:rsidR="004C2B05" w:rsidRDefault="00202ADF" w:rsidP="00AF108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80">
        <w:rPr>
          <w:rFonts w:ascii="Times New Roman" w:hAnsi="Times New Roman" w:cs="Times New Roman"/>
          <w:sz w:val="28"/>
          <w:szCs w:val="28"/>
        </w:rPr>
        <w:t xml:space="preserve"> </w:t>
      </w:r>
      <w:r w:rsidRPr="00AF1080">
        <w:rPr>
          <w:rFonts w:ascii="Times New Roman" w:hAnsi="Times New Roman" w:cs="Times New Roman"/>
          <w:b/>
          <w:sz w:val="28"/>
          <w:szCs w:val="28"/>
        </w:rPr>
        <w:t>Цель курса:</w:t>
      </w:r>
      <w:r w:rsidRPr="00AF1080">
        <w:rPr>
          <w:rFonts w:ascii="Times New Roman" w:hAnsi="Times New Roman" w:cs="Times New Roman"/>
          <w:sz w:val="28"/>
          <w:szCs w:val="28"/>
        </w:rPr>
        <w:t xml:space="preserve">  удовлетворить познавательные запросы детей, развивать исследовательский подход к изучению окружающего мира и умение применять свои знания на практике, расширить знания учащихся о применении веществ в повседневной жизни, реализовать общекультурный компонент. </w:t>
      </w:r>
    </w:p>
    <w:p w:rsidR="00DA1E85" w:rsidRPr="00AF1080" w:rsidRDefault="00DA1E85" w:rsidP="00AF1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80">
        <w:rPr>
          <w:rFonts w:ascii="Times New Roman" w:hAnsi="Times New Roman" w:cs="Times New Roman"/>
          <w:sz w:val="28"/>
          <w:szCs w:val="28"/>
        </w:rPr>
        <w:lastRenderedPageBreak/>
        <w:t>Программа курса предназначена для учащихся 7</w:t>
      </w:r>
      <w:r w:rsidR="004C2B05">
        <w:rPr>
          <w:rFonts w:ascii="Times New Roman" w:hAnsi="Times New Roman" w:cs="Times New Roman"/>
          <w:sz w:val="28"/>
          <w:szCs w:val="28"/>
        </w:rPr>
        <w:t>-8</w:t>
      </w:r>
      <w:r w:rsidRPr="00AF1080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DA1E85" w:rsidRPr="00AF1080" w:rsidRDefault="00DA1E85" w:rsidP="00AF1080">
      <w:pPr>
        <w:tabs>
          <w:tab w:val="left" w:pos="-85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F1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202ADF" w:rsidRPr="00AF1080" w:rsidRDefault="00202ADF" w:rsidP="00AF1080">
      <w:pPr>
        <w:tabs>
          <w:tab w:val="left" w:pos="-85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080">
        <w:rPr>
          <w:rFonts w:ascii="Times New Roman" w:hAnsi="Times New Roman" w:cs="Times New Roman"/>
          <w:b/>
          <w:sz w:val="28"/>
          <w:szCs w:val="28"/>
        </w:rPr>
        <w:t xml:space="preserve"> Предметные:</w:t>
      </w:r>
    </w:p>
    <w:p w:rsidR="00202ADF" w:rsidRPr="00AF1080" w:rsidRDefault="00202ADF" w:rsidP="00AF1080">
      <w:pPr>
        <w:tabs>
          <w:tab w:val="left" w:pos="-85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F1080">
        <w:rPr>
          <w:rFonts w:ascii="Times New Roman" w:hAnsi="Times New Roman" w:cs="Times New Roman"/>
          <w:sz w:val="28"/>
          <w:szCs w:val="28"/>
        </w:rPr>
        <w:t xml:space="preserve"> • Сформировать навыки элементарной исследовательской работы;</w:t>
      </w:r>
    </w:p>
    <w:p w:rsidR="00202ADF" w:rsidRPr="00AF1080" w:rsidRDefault="00202ADF" w:rsidP="00AF1080">
      <w:pPr>
        <w:tabs>
          <w:tab w:val="left" w:pos="-85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F1080">
        <w:rPr>
          <w:rFonts w:ascii="Times New Roman" w:hAnsi="Times New Roman" w:cs="Times New Roman"/>
          <w:sz w:val="28"/>
          <w:szCs w:val="28"/>
        </w:rPr>
        <w:t xml:space="preserve"> • Расширить знания учащихся по химии, экологии; </w:t>
      </w:r>
    </w:p>
    <w:p w:rsidR="00202ADF" w:rsidRPr="00AF1080" w:rsidRDefault="00202ADF" w:rsidP="00AF1080">
      <w:pPr>
        <w:tabs>
          <w:tab w:val="left" w:pos="-85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F1080">
        <w:rPr>
          <w:rFonts w:ascii="Times New Roman" w:hAnsi="Times New Roman" w:cs="Times New Roman"/>
          <w:sz w:val="28"/>
          <w:szCs w:val="28"/>
        </w:rPr>
        <w:t xml:space="preserve">• Научить применять коммуникативные и презентационные навыки; </w:t>
      </w:r>
    </w:p>
    <w:p w:rsidR="00202ADF" w:rsidRPr="00AF1080" w:rsidRDefault="00202ADF" w:rsidP="00AF1080">
      <w:pPr>
        <w:tabs>
          <w:tab w:val="left" w:pos="-85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F1080">
        <w:rPr>
          <w:rFonts w:ascii="Times New Roman" w:hAnsi="Times New Roman" w:cs="Times New Roman"/>
          <w:sz w:val="28"/>
          <w:szCs w:val="28"/>
        </w:rPr>
        <w:t>• Научить оформлять результаты своей работы.</w:t>
      </w:r>
    </w:p>
    <w:p w:rsidR="00202ADF" w:rsidRPr="00AF1080" w:rsidRDefault="00202ADF" w:rsidP="00AF1080">
      <w:pPr>
        <w:tabs>
          <w:tab w:val="left" w:pos="-85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2ADF" w:rsidRPr="00AF1080" w:rsidRDefault="00202ADF" w:rsidP="00AF10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080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202ADF" w:rsidRPr="00AF1080" w:rsidRDefault="00202ADF" w:rsidP="00AF1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80">
        <w:rPr>
          <w:rFonts w:ascii="Times New Roman" w:hAnsi="Times New Roman" w:cs="Times New Roman"/>
          <w:sz w:val="28"/>
          <w:szCs w:val="28"/>
        </w:rPr>
        <w:t xml:space="preserve"> • Развить умение проектирования своей деятельности;</w:t>
      </w:r>
    </w:p>
    <w:p w:rsidR="00202ADF" w:rsidRPr="00AF1080" w:rsidRDefault="00202ADF" w:rsidP="00AF1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80">
        <w:rPr>
          <w:rFonts w:ascii="Times New Roman" w:hAnsi="Times New Roman" w:cs="Times New Roman"/>
          <w:sz w:val="28"/>
          <w:szCs w:val="28"/>
        </w:rPr>
        <w:t xml:space="preserve"> • Продолжить формирование навыков самостоятельной работы с различными источниками информации; </w:t>
      </w:r>
    </w:p>
    <w:p w:rsidR="00DA1E85" w:rsidRPr="00AF1080" w:rsidRDefault="00202ADF" w:rsidP="00AF1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80">
        <w:rPr>
          <w:rFonts w:ascii="Times New Roman" w:hAnsi="Times New Roman" w:cs="Times New Roman"/>
          <w:sz w:val="28"/>
          <w:szCs w:val="28"/>
        </w:rPr>
        <w:t>• Продолжить развивать творческие способности.</w:t>
      </w:r>
    </w:p>
    <w:p w:rsidR="004A5D78" w:rsidRPr="00AF1080" w:rsidRDefault="004A5D78" w:rsidP="00AF1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ADF" w:rsidRPr="00AF1080" w:rsidRDefault="00202ADF" w:rsidP="00AF10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080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202ADF" w:rsidRPr="00AF1080" w:rsidRDefault="00202ADF" w:rsidP="00AF1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80">
        <w:rPr>
          <w:rFonts w:ascii="Times New Roman" w:hAnsi="Times New Roman" w:cs="Times New Roman"/>
          <w:sz w:val="28"/>
          <w:szCs w:val="28"/>
        </w:rPr>
        <w:t xml:space="preserve">• Продолжить воспитание навыков экологической культуры, ответственного отношения к людям и к природе; • Совершенствовать навыки коллективной работы; </w:t>
      </w:r>
    </w:p>
    <w:p w:rsidR="00202ADF" w:rsidRPr="00AF1080" w:rsidRDefault="00202ADF" w:rsidP="00AF1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80">
        <w:rPr>
          <w:rFonts w:ascii="Times New Roman" w:hAnsi="Times New Roman" w:cs="Times New Roman"/>
          <w:sz w:val="28"/>
          <w:szCs w:val="28"/>
        </w:rPr>
        <w:t>• Способствовать пониманию современных проблем экологии и сознанию их актуальности</w:t>
      </w:r>
    </w:p>
    <w:p w:rsidR="00202ADF" w:rsidRPr="00AF1080" w:rsidRDefault="00202ADF" w:rsidP="00AF1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80">
        <w:rPr>
          <w:rFonts w:ascii="Times New Roman" w:hAnsi="Times New Roman" w:cs="Times New Roman"/>
          <w:sz w:val="28"/>
          <w:szCs w:val="28"/>
        </w:rPr>
        <w:t xml:space="preserve">. Сроки реализации программы. </w:t>
      </w:r>
    </w:p>
    <w:p w:rsidR="00202ADF" w:rsidRPr="00AF1080" w:rsidRDefault="00202ADF" w:rsidP="00AF1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80">
        <w:rPr>
          <w:rFonts w:ascii="Times New Roman" w:hAnsi="Times New Roman" w:cs="Times New Roman"/>
          <w:sz w:val="28"/>
          <w:szCs w:val="28"/>
        </w:rPr>
        <w:t>Программа рассчитана на 1 год и разбита на модули, общее количество часов – 34</w:t>
      </w:r>
    </w:p>
    <w:p w:rsidR="00AF1080" w:rsidRPr="00AF1080" w:rsidRDefault="00AF1080" w:rsidP="00AF10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D78" w:rsidRPr="00AF1080" w:rsidRDefault="00202ADF" w:rsidP="00AF10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080">
        <w:rPr>
          <w:rFonts w:ascii="Times New Roman" w:hAnsi="Times New Roman" w:cs="Times New Roman"/>
          <w:b/>
          <w:sz w:val="28"/>
          <w:szCs w:val="28"/>
        </w:rPr>
        <w:t xml:space="preserve">Принципы, лежащие в основе работы по программе: </w:t>
      </w:r>
    </w:p>
    <w:p w:rsidR="004A5D78" w:rsidRPr="00AF1080" w:rsidRDefault="00202ADF" w:rsidP="00AF1080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80">
        <w:rPr>
          <w:rFonts w:ascii="Times New Roman" w:hAnsi="Times New Roman" w:cs="Times New Roman"/>
          <w:sz w:val="28"/>
          <w:szCs w:val="28"/>
        </w:rPr>
        <w:t xml:space="preserve">Принцип добровольности. К занятиям допускаются все желающие, соответствующие данному возрасту, на добровольной основе и бесплатно. </w:t>
      </w:r>
    </w:p>
    <w:p w:rsidR="004A5D78" w:rsidRPr="00AF1080" w:rsidRDefault="00202ADF" w:rsidP="00AF1080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80">
        <w:rPr>
          <w:rFonts w:ascii="Times New Roman" w:hAnsi="Times New Roman" w:cs="Times New Roman"/>
          <w:sz w:val="28"/>
          <w:szCs w:val="28"/>
        </w:rPr>
        <w:t>Принцип взаимоуважения. Ребята уважают интересы друг друга, поддерживают и помогают друг другу во всех начинаниях;</w:t>
      </w:r>
    </w:p>
    <w:p w:rsidR="004A5D78" w:rsidRPr="00AF1080" w:rsidRDefault="00202ADF" w:rsidP="00AF1080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80">
        <w:rPr>
          <w:rFonts w:ascii="Times New Roman" w:hAnsi="Times New Roman" w:cs="Times New Roman"/>
          <w:sz w:val="28"/>
          <w:szCs w:val="28"/>
        </w:rPr>
        <w:t xml:space="preserve">Принцип научности. Весь материал, используемый на занятиях, имеет под собой научную основу. </w:t>
      </w:r>
    </w:p>
    <w:p w:rsidR="004A5D78" w:rsidRPr="00AF1080" w:rsidRDefault="00202ADF" w:rsidP="00AF1080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80">
        <w:rPr>
          <w:rFonts w:ascii="Times New Roman" w:hAnsi="Times New Roman" w:cs="Times New Roman"/>
          <w:sz w:val="28"/>
          <w:szCs w:val="28"/>
        </w:rPr>
        <w:t>Принцип доступности материала и соответствия возрасту. Ребята могут выбирать темы работ в зависимости от своих возможностей и возраста.</w:t>
      </w:r>
    </w:p>
    <w:p w:rsidR="004A5D78" w:rsidRPr="00AF1080" w:rsidRDefault="00202ADF" w:rsidP="00AF1080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80">
        <w:rPr>
          <w:rFonts w:ascii="Times New Roman" w:hAnsi="Times New Roman" w:cs="Times New Roman"/>
          <w:sz w:val="28"/>
          <w:szCs w:val="28"/>
        </w:rPr>
        <w:t xml:space="preserve">Принцип практической значимости тех или иных навыков и знаний в повседневной жизни учащегося. Принцип вариативности. Материал и темы для изучения можно менять в зависимости от интересов и потребностей ребят. </w:t>
      </w:r>
      <w:r w:rsidRPr="00AF1080">
        <w:rPr>
          <w:rFonts w:ascii="Times New Roman" w:hAnsi="Times New Roman" w:cs="Times New Roman"/>
          <w:sz w:val="28"/>
          <w:szCs w:val="28"/>
        </w:rPr>
        <w:lastRenderedPageBreak/>
        <w:t xml:space="preserve">Учащиеся сами выбирают объем и качество работ, будь то учебное исследование, или теоретическая информация, или творческие задания и т.д. </w:t>
      </w:r>
    </w:p>
    <w:p w:rsidR="004A5D78" w:rsidRPr="00AF1080" w:rsidRDefault="00202ADF" w:rsidP="00AF1080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80">
        <w:rPr>
          <w:rFonts w:ascii="Times New Roman" w:hAnsi="Times New Roman" w:cs="Times New Roman"/>
          <w:sz w:val="28"/>
          <w:szCs w:val="28"/>
        </w:rPr>
        <w:t xml:space="preserve">Принцип соответствия содержания запросам ребенка. В работе мы опираемся на те аргументы, которые значимы для подростка сейчас, которые сегодня дадут ему те или иные преимущества для социальной адаптации. </w:t>
      </w:r>
    </w:p>
    <w:p w:rsidR="004A5D78" w:rsidRDefault="00202ADF" w:rsidP="00AF1080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80">
        <w:rPr>
          <w:rFonts w:ascii="Times New Roman" w:hAnsi="Times New Roman" w:cs="Times New Roman"/>
          <w:sz w:val="28"/>
          <w:szCs w:val="28"/>
        </w:rPr>
        <w:t xml:space="preserve">Принцип дифференциации и индивидуализации. Ребята выбирают задания в соответствии с запросами и индивидуальными способностями. </w:t>
      </w:r>
    </w:p>
    <w:p w:rsidR="00A3125F" w:rsidRPr="00AF1080" w:rsidRDefault="00A3125F" w:rsidP="00A3125F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ADF" w:rsidRPr="00AF1080" w:rsidRDefault="00202ADF" w:rsidP="00AF1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80">
        <w:rPr>
          <w:rFonts w:ascii="Times New Roman" w:hAnsi="Times New Roman" w:cs="Times New Roman"/>
          <w:b/>
          <w:sz w:val="28"/>
          <w:szCs w:val="28"/>
        </w:rPr>
        <w:t>В соответствии с возрастом применяются разнообразные формы деятельности:</w:t>
      </w:r>
      <w:r w:rsidRPr="00AF1080">
        <w:rPr>
          <w:rFonts w:ascii="Times New Roman" w:hAnsi="Times New Roman" w:cs="Times New Roman"/>
          <w:sz w:val="28"/>
          <w:szCs w:val="28"/>
        </w:rPr>
        <w:t xml:space="preserve"> беседа, игра, практическая работа, эксперимент, наблюдение, экспресс -исследование, коллективные и индивидуальные исследования, самостоятельная работа, защита исследовательских работ, мини-конференция, консультация. Коллективные формы используются при изучении теоретических сведений</w:t>
      </w:r>
    </w:p>
    <w:p w:rsidR="00DA1E85" w:rsidRPr="00AF1080" w:rsidRDefault="00DA1E85" w:rsidP="00AF1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D78" w:rsidRPr="00AF1080" w:rsidRDefault="004A5D78" w:rsidP="00AF10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080">
        <w:rPr>
          <w:rFonts w:ascii="Times New Roman" w:hAnsi="Times New Roman" w:cs="Times New Roman"/>
          <w:b/>
          <w:sz w:val="28"/>
          <w:szCs w:val="28"/>
        </w:rPr>
        <w:t>Методы и приемы.</w:t>
      </w:r>
    </w:p>
    <w:p w:rsidR="004A5D78" w:rsidRPr="00AF1080" w:rsidRDefault="004A5D78" w:rsidP="00AF1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80">
        <w:rPr>
          <w:rFonts w:ascii="Times New Roman" w:hAnsi="Times New Roman" w:cs="Times New Roman"/>
          <w:sz w:val="28"/>
          <w:szCs w:val="28"/>
        </w:rPr>
        <w:t xml:space="preserve"> Программа предусматривает применение различных методов и приемов, что позволяет сделать обучение эффективным и интересным: </w:t>
      </w:r>
    </w:p>
    <w:p w:rsidR="004A5D78" w:rsidRPr="00AF1080" w:rsidRDefault="004A5D78" w:rsidP="00AF1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80">
        <w:rPr>
          <w:rFonts w:ascii="Times New Roman" w:hAnsi="Times New Roman" w:cs="Times New Roman"/>
          <w:sz w:val="28"/>
          <w:szCs w:val="28"/>
        </w:rPr>
        <w:t xml:space="preserve">• сенсорного восприятия (лекции, просмотр видеофильмов, СД); </w:t>
      </w:r>
    </w:p>
    <w:p w:rsidR="004A5D78" w:rsidRPr="00AF1080" w:rsidRDefault="004A5D78" w:rsidP="00AF1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80">
        <w:rPr>
          <w:rFonts w:ascii="Times New Roman" w:hAnsi="Times New Roman" w:cs="Times New Roman"/>
          <w:sz w:val="28"/>
          <w:szCs w:val="28"/>
        </w:rPr>
        <w:t>• практические (лабораторные работы, эксперименты);</w:t>
      </w:r>
    </w:p>
    <w:p w:rsidR="004A5D78" w:rsidRPr="00AF1080" w:rsidRDefault="004A5D78" w:rsidP="00AF1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80">
        <w:rPr>
          <w:rFonts w:ascii="Times New Roman" w:hAnsi="Times New Roman" w:cs="Times New Roman"/>
          <w:sz w:val="28"/>
          <w:szCs w:val="28"/>
        </w:rPr>
        <w:t xml:space="preserve"> • коммуникативные (дискуссии, беседы, ролевые игры); • комбинированные (самостоятельная работа учащихся, экскурсии, инсценировки);</w:t>
      </w:r>
    </w:p>
    <w:p w:rsidR="004A5D78" w:rsidRDefault="004A5D78" w:rsidP="00AF1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80">
        <w:rPr>
          <w:rFonts w:ascii="Times New Roman" w:hAnsi="Times New Roman" w:cs="Times New Roman"/>
          <w:sz w:val="28"/>
          <w:szCs w:val="28"/>
        </w:rPr>
        <w:t xml:space="preserve"> • проблемный (создание на уроке проблемной ситуации). </w:t>
      </w:r>
    </w:p>
    <w:p w:rsidR="00AF1080" w:rsidRPr="00AF1080" w:rsidRDefault="00AF1080" w:rsidP="00AF1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D78" w:rsidRPr="00AF1080" w:rsidRDefault="004A5D78" w:rsidP="00AF10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080">
        <w:rPr>
          <w:rFonts w:ascii="Times New Roman" w:hAnsi="Times New Roman" w:cs="Times New Roman"/>
          <w:b/>
          <w:sz w:val="28"/>
          <w:szCs w:val="28"/>
        </w:rPr>
        <w:t xml:space="preserve">Прогнозируемые результаты освоения воспитанниками образовательной программы в обучении: </w:t>
      </w:r>
    </w:p>
    <w:p w:rsidR="004A5D78" w:rsidRPr="00AF1080" w:rsidRDefault="004A5D78" w:rsidP="00AF1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80">
        <w:rPr>
          <w:rFonts w:ascii="Times New Roman" w:hAnsi="Times New Roman" w:cs="Times New Roman"/>
          <w:sz w:val="28"/>
          <w:szCs w:val="28"/>
        </w:rPr>
        <w:t>• знание правил техники безопасности при работе с веществами в химическом кабинете;</w:t>
      </w:r>
    </w:p>
    <w:p w:rsidR="004A5D78" w:rsidRPr="00AF1080" w:rsidRDefault="004A5D78" w:rsidP="00AF1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80">
        <w:rPr>
          <w:rFonts w:ascii="Times New Roman" w:hAnsi="Times New Roman" w:cs="Times New Roman"/>
          <w:sz w:val="28"/>
          <w:szCs w:val="28"/>
        </w:rPr>
        <w:t xml:space="preserve"> • умение ставить химические эксперименты;</w:t>
      </w:r>
    </w:p>
    <w:p w:rsidR="004A5D78" w:rsidRPr="00AF1080" w:rsidRDefault="004A5D78" w:rsidP="00AF1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80">
        <w:rPr>
          <w:rFonts w:ascii="Times New Roman" w:hAnsi="Times New Roman" w:cs="Times New Roman"/>
          <w:sz w:val="28"/>
          <w:szCs w:val="28"/>
        </w:rPr>
        <w:t xml:space="preserve"> • умение выполнять исследовательские работы и защищать их;</w:t>
      </w:r>
    </w:p>
    <w:p w:rsidR="004A5D78" w:rsidRDefault="004A5D78" w:rsidP="00AF1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80">
        <w:rPr>
          <w:rFonts w:ascii="Times New Roman" w:hAnsi="Times New Roman" w:cs="Times New Roman"/>
          <w:sz w:val="28"/>
          <w:szCs w:val="28"/>
        </w:rPr>
        <w:t xml:space="preserve"> • сложившиеся представления о будущем профессиональном выборе в воспитании: </w:t>
      </w:r>
    </w:p>
    <w:p w:rsidR="00AF1080" w:rsidRPr="00AF1080" w:rsidRDefault="00AF1080" w:rsidP="00AF1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D78" w:rsidRPr="00AF1080" w:rsidRDefault="004A5D78" w:rsidP="00AF10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080">
        <w:rPr>
          <w:rFonts w:ascii="Times New Roman" w:hAnsi="Times New Roman" w:cs="Times New Roman"/>
          <w:b/>
          <w:sz w:val="28"/>
          <w:szCs w:val="28"/>
        </w:rPr>
        <w:t>Прогнозируемые результаты освоения воспитанниками образовательной программы в воспитании:</w:t>
      </w:r>
    </w:p>
    <w:p w:rsidR="004A5D78" w:rsidRPr="00AF1080" w:rsidRDefault="004A5D78" w:rsidP="00AF1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80">
        <w:rPr>
          <w:rFonts w:ascii="Times New Roman" w:hAnsi="Times New Roman" w:cs="Times New Roman"/>
          <w:sz w:val="28"/>
          <w:szCs w:val="28"/>
        </w:rPr>
        <w:t xml:space="preserve"> • воспитание трудолюбия, умения работать в коллективе и самостоятельно;</w:t>
      </w:r>
    </w:p>
    <w:p w:rsidR="004A5D78" w:rsidRPr="00AF1080" w:rsidRDefault="004A5D78" w:rsidP="00AF1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80">
        <w:rPr>
          <w:rFonts w:ascii="Times New Roman" w:hAnsi="Times New Roman" w:cs="Times New Roman"/>
          <w:sz w:val="28"/>
          <w:szCs w:val="28"/>
        </w:rPr>
        <w:t xml:space="preserve"> • воспитание воли, характера;</w:t>
      </w:r>
    </w:p>
    <w:p w:rsidR="00DA1E85" w:rsidRDefault="004A5D78" w:rsidP="00AF1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80">
        <w:rPr>
          <w:rFonts w:ascii="Times New Roman" w:hAnsi="Times New Roman" w:cs="Times New Roman"/>
          <w:sz w:val="28"/>
          <w:szCs w:val="28"/>
        </w:rPr>
        <w:lastRenderedPageBreak/>
        <w:t xml:space="preserve"> • воспитание бережного отношения к окружающей среде.</w:t>
      </w:r>
    </w:p>
    <w:p w:rsidR="00AF1080" w:rsidRPr="00AF1080" w:rsidRDefault="00AF1080" w:rsidP="00AF1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D78" w:rsidRPr="00AF1080" w:rsidRDefault="004A5D78" w:rsidP="00AF10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080">
        <w:rPr>
          <w:rFonts w:ascii="Times New Roman" w:hAnsi="Times New Roman" w:cs="Times New Roman"/>
          <w:b/>
          <w:sz w:val="28"/>
          <w:szCs w:val="28"/>
        </w:rPr>
        <w:t>Педагогические технологии, используемые в обучении:</w:t>
      </w:r>
    </w:p>
    <w:p w:rsidR="004A5D78" w:rsidRPr="00AF1080" w:rsidRDefault="004A5D78" w:rsidP="00AF1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80">
        <w:rPr>
          <w:rFonts w:ascii="Times New Roman" w:hAnsi="Times New Roman" w:cs="Times New Roman"/>
          <w:sz w:val="28"/>
          <w:szCs w:val="28"/>
        </w:rPr>
        <w:t xml:space="preserve"> • Личностно-ориентированные технологии позволяют найти индивидуальный подход к каждому ребенку, создать для него необходимые условия комфорта и успеха в обучении. Они предусматривают выбор темы, объем материала с учетом сил, способностей и интересов ребенка, создают ситуацию сотрудничества для общения с другими членами коллектива.</w:t>
      </w:r>
    </w:p>
    <w:p w:rsidR="004A5D78" w:rsidRPr="00AF1080" w:rsidRDefault="004A5D78" w:rsidP="00AF1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80">
        <w:rPr>
          <w:rFonts w:ascii="Times New Roman" w:hAnsi="Times New Roman" w:cs="Times New Roman"/>
          <w:sz w:val="28"/>
          <w:szCs w:val="28"/>
        </w:rPr>
        <w:t xml:space="preserve"> • Игровые технологии помогают ребенку в форме игры усвоить необходимые знания и приобрести нужные навыки. Они повышают активность и интерес детей к выполняемой работе. </w:t>
      </w:r>
    </w:p>
    <w:p w:rsidR="004A5D78" w:rsidRPr="00AF1080" w:rsidRDefault="004A5D78" w:rsidP="00AF1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80">
        <w:rPr>
          <w:rFonts w:ascii="Times New Roman" w:hAnsi="Times New Roman" w:cs="Times New Roman"/>
          <w:sz w:val="28"/>
          <w:szCs w:val="28"/>
        </w:rPr>
        <w:t xml:space="preserve">• Технология творческой деятельности используется для повышения творческой активности детей. </w:t>
      </w:r>
    </w:p>
    <w:p w:rsidR="004A5D78" w:rsidRPr="00AF1080" w:rsidRDefault="004A5D78" w:rsidP="00AF1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80">
        <w:rPr>
          <w:rFonts w:ascii="Times New Roman" w:hAnsi="Times New Roman" w:cs="Times New Roman"/>
          <w:sz w:val="28"/>
          <w:szCs w:val="28"/>
        </w:rPr>
        <w:t xml:space="preserve">• Технология исследовательской деятельности позволяет развивать у детей наблюдательность, логику, большую самостоятельность в выборе целей и постановке задач, проведении опытов и наблюдений, анализе и обработке полученных результатов. В результате происходит активное овладение знаниями, умениями и навыками. </w:t>
      </w:r>
    </w:p>
    <w:p w:rsidR="004A5D78" w:rsidRPr="00AF1080" w:rsidRDefault="004A5D78" w:rsidP="00AF10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080">
        <w:rPr>
          <w:rFonts w:ascii="Times New Roman" w:hAnsi="Times New Roman" w:cs="Times New Roman"/>
          <w:b/>
          <w:sz w:val="28"/>
          <w:szCs w:val="28"/>
        </w:rPr>
        <w:t>Средства:</w:t>
      </w:r>
    </w:p>
    <w:p w:rsidR="004A5D78" w:rsidRPr="00AF1080" w:rsidRDefault="00AF1080" w:rsidP="00AF1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п</w:t>
      </w:r>
      <w:r w:rsidR="004A5D78" w:rsidRPr="00AF1080">
        <w:rPr>
          <w:rFonts w:ascii="Times New Roman" w:hAnsi="Times New Roman" w:cs="Times New Roman"/>
          <w:sz w:val="28"/>
          <w:szCs w:val="28"/>
        </w:rPr>
        <w:t>рограммное обеспечение;</w:t>
      </w:r>
    </w:p>
    <w:p w:rsidR="004A5D78" w:rsidRPr="00AF1080" w:rsidRDefault="00AF1080" w:rsidP="00AF1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и</w:t>
      </w:r>
      <w:r w:rsidR="004A5D78" w:rsidRPr="00AF1080">
        <w:rPr>
          <w:rFonts w:ascii="Times New Roman" w:hAnsi="Times New Roman" w:cs="Times New Roman"/>
          <w:sz w:val="28"/>
          <w:szCs w:val="28"/>
        </w:rPr>
        <w:t>нтернет технологии;</w:t>
      </w:r>
    </w:p>
    <w:p w:rsidR="004A5D78" w:rsidRPr="00AF1080" w:rsidRDefault="004A5D78" w:rsidP="00AF1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80">
        <w:rPr>
          <w:rFonts w:ascii="Times New Roman" w:hAnsi="Times New Roman" w:cs="Times New Roman"/>
          <w:sz w:val="28"/>
          <w:szCs w:val="28"/>
        </w:rPr>
        <w:t xml:space="preserve"> • оборудование центра «Точки роста». </w:t>
      </w:r>
    </w:p>
    <w:p w:rsidR="00AF1080" w:rsidRPr="002374C4" w:rsidRDefault="00AF1080" w:rsidP="00AF1080">
      <w:pPr>
        <w:pStyle w:val="3"/>
        <w:ind w:firstLine="567"/>
        <w:jc w:val="both"/>
        <w:rPr>
          <w:b w:val="0"/>
          <w:color w:val="FF0000"/>
          <w:sz w:val="24"/>
        </w:rPr>
      </w:pPr>
    </w:p>
    <w:p w:rsidR="006A6CDA" w:rsidRPr="00AF1080" w:rsidRDefault="006A6CDA" w:rsidP="00AF10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1080"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 программы.</w:t>
      </w:r>
      <w:r w:rsidRPr="00AF1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CDA" w:rsidRPr="00AF1080" w:rsidRDefault="00AF1080" w:rsidP="00AF10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</w:t>
      </w:r>
      <w:r w:rsidR="006A6CDA" w:rsidRPr="00AF1080">
        <w:rPr>
          <w:rFonts w:ascii="Times New Roman" w:hAnsi="Times New Roman" w:cs="Times New Roman"/>
          <w:sz w:val="28"/>
          <w:szCs w:val="28"/>
        </w:rPr>
        <w:t xml:space="preserve">резентации исследовательской деятельности; </w:t>
      </w:r>
    </w:p>
    <w:p w:rsidR="006A6CDA" w:rsidRPr="00AF1080" w:rsidRDefault="006A6CDA" w:rsidP="00AF10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1080">
        <w:rPr>
          <w:rFonts w:ascii="Times New Roman" w:hAnsi="Times New Roman" w:cs="Times New Roman"/>
          <w:sz w:val="28"/>
          <w:szCs w:val="28"/>
        </w:rPr>
        <w:t>• Участие в конкурсах исследовательских работ;</w:t>
      </w:r>
    </w:p>
    <w:p w:rsidR="004A5D78" w:rsidRPr="00AF1080" w:rsidRDefault="006A6CDA" w:rsidP="00AF10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F1080">
        <w:rPr>
          <w:rFonts w:ascii="Times New Roman" w:hAnsi="Times New Roman" w:cs="Times New Roman"/>
          <w:sz w:val="28"/>
          <w:szCs w:val="28"/>
        </w:rPr>
        <w:t>• Презентация итогов работы на заседании школьного научного общества.</w:t>
      </w:r>
    </w:p>
    <w:p w:rsidR="004A5D78" w:rsidRPr="00AF1080" w:rsidRDefault="004A5D78" w:rsidP="00AF10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A5D78" w:rsidRPr="00AF1080" w:rsidRDefault="004A5D78" w:rsidP="00AF10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1080" w:rsidRDefault="00AF1080" w:rsidP="00AF1080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1080" w:rsidRDefault="00AF1080" w:rsidP="00AF1080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1080" w:rsidRDefault="00AF1080" w:rsidP="00AF1080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2B05" w:rsidRDefault="004C2B05" w:rsidP="00AF1080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2B05" w:rsidRDefault="004C2B05" w:rsidP="00AF1080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2B05" w:rsidRDefault="004C2B05" w:rsidP="00AF1080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6843" w:rsidRPr="00AF1080" w:rsidRDefault="00306843" w:rsidP="00AF1080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108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306843" w:rsidRPr="00AF1080" w:rsidRDefault="00306843" w:rsidP="00AF1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393" w:tblpY="3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3523"/>
        <w:gridCol w:w="1474"/>
        <w:gridCol w:w="141"/>
        <w:gridCol w:w="993"/>
        <w:gridCol w:w="1421"/>
        <w:gridCol w:w="3688"/>
        <w:gridCol w:w="3594"/>
      </w:tblGrid>
      <w:tr w:rsidR="00D86104" w:rsidRPr="00AF1080" w:rsidTr="00A3125F">
        <w:trPr>
          <w:trHeight w:val="766"/>
        </w:trPr>
        <w:tc>
          <w:tcPr>
            <w:tcW w:w="250" w:type="pct"/>
            <w:vMerge w:val="restart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  <w:p w:rsidR="00306843" w:rsidRPr="00AF1080" w:rsidRDefault="00306843" w:rsidP="00AF1080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pct"/>
            <w:vMerge w:val="restart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 </w:t>
            </w:r>
          </w:p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vMerge w:val="restart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818" w:type="pct"/>
            <w:gridSpan w:val="3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на </w:t>
            </w:r>
          </w:p>
        </w:tc>
        <w:tc>
          <w:tcPr>
            <w:tcW w:w="1181" w:type="pct"/>
            <w:vMerge w:val="restart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содержания</w:t>
            </w:r>
          </w:p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  <w:vMerge w:val="restart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Материально-техническое</w:t>
            </w:r>
          </w:p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информационно-техническое </w:t>
            </w:r>
          </w:p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</w:t>
            </w:r>
          </w:p>
        </w:tc>
      </w:tr>
      <w:tr w:rsidR="00306843" w:rsidRPr="00AF1080" w:rsidTr="00A3125F">
        <w:trPr>
          <w:trHeight w:val="485"/>
        </w:trPr>
        <w:tc>
          <w:tcPr>
            <w:tcW w:w="250" w:type="pct"/>
            <w:vMerge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pct"/>
            <w:vMerge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vMerge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gridSpan w:val="2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теорию</w:t>
            </w:r>
          </w:p>
        </w:tc>
        <w:tc>
          <w:tcPr>
            <w:tcW w:w="455" w:type="pct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</w:t>
            </w:r>
          </w:p>
        </w:tc>
        <w:tc>
          <w:tcPr>
            <w:tcW w:w="1181" w:type="pct"/>
            <w:vMerge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  <w:vMerge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6104" w:rsidRPr="00AF1080" w:rsidTr="00A3125F">
        <w:trPr>
          <w:trHeight w:val="216"/>
        </w:trPr>
        <w:tc>
          <w:tcPr>
            <w:tcW w:w="250" w:type="pct"/>
          </w:tcPr>
          <w:p w:rsidR="00D86104" w:rsidRPr="00AF1080" w:rsidRDefault="00D86104" w:rsidP="00AF1080">
            <w:pPr>
              <w:pStyle w:val="a8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pct"/>
          </w:tcPr>
          <w:p w:rsidR="00D86104" w:rsidRPr="00AF1080" w:rsidRDefault="00D86104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472" w:type="pct"/>
          </w:tcPr>
          <w:p w:rsidR="00D86104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" w:type="pct"/>
            <w:gridSpan w:val="2"/>
          </w:tcPr>
          <w:p w:rsidR="00D86104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" w:type="pct"/>
          </w:tcPr>
          <w:p w:rsidR="00D86104" w:rsidRPr="00AF1080" w:rsidRDefault="00D86104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pct"/>
          </w:tcPr>
          <w:p w:rsidR="00D86104" w:rsidRPr="00AF1080" w:rsidRDefault="008F494F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с понятием исследование и обсудить где использует человек свою способность исследовать.</w:t>
            </w:r>
          </w:p>
        </w:tc>
        <w:tc>
          <w:tcPr>
            <w:tcW w:w="1151" w:type="pct"/>
          </w:tcPr>
          <w:p w:rsidR="00D86104" w:rsidRPr="00AF1080" w:rsidRDefault="00D86104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6843" w:rsidRPr="00AF1080" w:rsidTr="00A3125F">
        <w:trPr>
          <w:trHeight w:val="216"/>
        </w:trPr>
        <w:tc>
          <w:tcPr>
            <w:tcW w:w="250" w:type="pct"/>
          </w:tcPr>
          <w:p w:rsidR="00306843" w:rsidRPr="00AF1080" w:rsidRDefault="00306843" w:rsidP="00AF1080">
            <w:pPr>
              <w:pStyle w:val="a8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pct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Приемы обращения с лабораторным оборудованием и спиртовкой.</w:t>
            </w:r>
          </w:p>
        </w:tc>
        <w:tc>
          <w:tcPr>
            <w:tcW w:w="472" w:type="pct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" w:type="pct"/>
            <w:gridSpan w:val="2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1" w:type="pct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Взвешивание, из</w:t>
            </w:r>
            <w:r w:rsidR="008F494F"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учение пламени спиртовки, свечи.</w:t>
            </w: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51" w:type="pct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Лабораторное оборудование, спиртовка, спички</w:t>
            </w:r>
            <w:r w:rsidR="00A44753"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ЦЛ </w:t>
            </w:r>
            <w:r w:rsidR="00D86104"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«Точка роста»</w:t>
            </w:r>
          </w:p>
        </w:tc>
      </w:tr>
      <w:tr w:rsidR="00306843" w:rsidRPr="00AF1080" w:rsidTr="00A3125F">
        <w:trPr>
          <w:trHeight w:val="216"/>
        </w:trPr>
        <w:tc>
          <w:tcPr>
            <w:tcW w:w="250" w:type="pct"/>
          </w:tcPr>
          <w:p w:rsidR="00306843" w:rsidRPr="00AF1080" w:rsidRDefault="00306843" w:rsidP="00AF1080">
            <w:pPr>
              <w:pStyle w:val="a8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pct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Наблюдение и эксперимент как методы изучения. Физические свойства веществ. </w:t>
            </w:r>
          </w:p>
        </w:tc>
        <w:tc>
          <w:tcPr>
            <w:tcW w:w="472" w:type="pct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" w:type="pct"/>
            <w:gridSpan w:val="2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" w:type="pct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pct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физических свойств веществ ()</w:t>
            </w:r>
          </w:p>
        </w:tc>
        <w:tc>
          <w:tcPr>
            <w:tcW w:w="1151" w:type="pct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Лабораторное оборудование</w:t>
            </w:r>
            <w:r w:rsidR="00D86104"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,  ЦЛ «Точка роста»</w:t>
            </w:r>
          </w:p>
        </w:tc>
      </w:tr>
      <w:tr w:rsidR="00306843" w:rsidRPr="00AF1080" w:rsidTr="00A3125F">
        <w:trPr>
          <w:trHeight w:val="612"/>
        </w:trPr>
        <w:tc>
          <w:tcPr>
            <w:tcW w:w="250" w:type="pct"/>
          </w:tcPr>
          <w:p w:rsidR="00306843" w:rsidRPr="00AF1080" w:rsidRDefault="00306843" w:rsidP="00AF1080">
            <w:pPr>
              <w:pStyle w:val="a8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pct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Разделение смесей физическими способами.</w:t>
            </w:r>
          </w:p>
        </w:tc>
        <w:tc>
          <w:tcPr>
            <w:tcW w:w="472" w:type="pct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" w:type="pct"/>
            <w:gridSpan w:val="2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1" w:type="pct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Лабораторное оборудование, образцы смесей</w:t>
            </w:r>
          </w:p>
          <w:p w:rsidR="00D86104" w:rsidRPr="00AF1080" w:rsidRDefault="00D86104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ЦЛ «Точка роста»</w:t>
            </w:r>
          </w:p>
        </w:tc>
      </w:tr>
      <w:tr w:rsidR="00306843" w:rsidRPr="00AF1080" w:rsidTr="00A3125F">
        <w:trPr>
          <w:trHeight w:val="216"/>
        </w:trPr>
        <w:tc>
          <w:tcPr>
            <w:tcW w:w="250" w:type="pct"/>
          </w:tcPr>
          <w:p w:rsidR="00306843" w:rsidRPr="00AF1080" w:rsidRDefault="00306843" w:rsidP="00AF1080">
            <w:pPr>
              <w:pStyle w:val="a8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pct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Выращивание кристаллов соли.  Влияние различных условий на рост кристаллов.</w:t>
            </w:r>
          </w:p>
        </w:tc>
        <w:tc>
          <w:tcPr>
            <w:tcW w:w="472" w:type="pct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" w:type="pct"/>
            <w:gridSpan w:val="2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1" w:type="pct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hAnsi="Times New Roman" w:cs="Times New Roman"/>
                <w:sz w:val="28"/>
                <w:szCs w:val="28"/>
              </w:rPr>
              <w:t>«ЧЕРНИЛА ИЗ КРИСТАЛЛОВ»</w:t>
            </w:r>
          </w:p>
        </w:tc>
        <w:tc>
          <w:tcPr>
            <w:tcW w:w="1151" w:type="pct"/>
          </w:tcPr>
          <w:p w:rsidR="00D86104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«200 экспериментов»,</w:t>
            </w:r>
          </w:p>
          <w:p w:rsidR="00306843" w:rsidRPr="00AF1080" w:rsidRDefault="00D86104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ЦЛ «Точка роста»</w:t>
            </w:r>
          </w:p>
        </w:tc>
      </w:tr>
      <w:tr w:rsidR="00306843" w:rsidRPr="00AF1080" w:rsidTr="00A3125F">
        <w:trPr>
          <w:trHeight w:val="216"/>
        </w:trPr>
        <w:tc>
          <w:tcPr>
            <w:tcW w:w="250" w:type="pct"/>
          </w:tcPr>
          <w:p w:rsidR="00306843" w:rsidRPr="00AF1080" w:rsidRDefault="00306843" w:rsidP="00AF1080">
            <w:pPr>
              <w:pStyle w:val="a8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pct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Наблюдение и эксперимент как методы </w:t>
            </w: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изучения. Химические явления.</w:t>
            </w:r>
          </w:p>
        </w:tc>
        <w:tc>
          <w:tcPr>
            <w:tcW w:w="472" w:type="pct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" w:type="pct"/>
            <w:gridSpan w:val="2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1" w:type="pct"/>
            <w:vMerge w:val="restart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Развить навыки работы с химическими веществами, </w:t>
            </w: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описывать химические реакции, делать выводы, участвовать в совместном обсуждении результатов опытов, готовить растворы, пользоваться информацией из различных источников, соблюдать правила техники безопасности </w:t>
            </w:r>
          </w:p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Лабораторное оборудование и реактивы</w:t>
            </w:r>
            <w:r w:rsidR="00D86104"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D86104"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ЦЛ «Точка роста»</w:t>
            </w:r>
          </w:p>
        </w:tc>
      </w:tr>
      <w:tr w:rsidR="00306843" w:rsidRPr="00AF1080" w:rsidTr="00A3125F">
        <w:trPr>
          <w:trHeight w:val="216"/>
        </w:trPr>
        <w:tc>
          <w:tcPr>
            <w:tcW w:w="250" w:type="pct"/>
          </w:tcPr>
          <w:p w:rsidR="00306843" w:rsidRPr="00AF1080" w:rsidRDefault="00306843" w:rsidP="00AF1080">
            <w:pPr>
              <w:pStyle w:val="a8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pct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Моделирование молекул химических веществ. </w:t>
            </w:r>
          </w:p>
        </w:tc>
        <w:tc>
          <w:tcPr>
            <w:tcW w:w="472" w:type="pct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" w:type="pct"/>
            <w:gridSpan w:val="2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1" w:type="pct"/>
            <w:vMerge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hAnsi="Times New Roman" w:cs="Times New Roman"/>
                <w:sz w:val="28"/>
                <w:szCs w:val="28"/>
              </w:rPr>
              <w:t>Конструктор моделей молекул</w:t>
            </w:r>
          </w:p>
        </w:tc>
      </w:tr>
      <w:tr w:rsidR="00306843" w:rsidRPr="00AF1080" w:rsidTr="00A3125F">
        <w:trPr>
          <w:trHeight w:val="216"/>
        </w:trPr>
        <w:tc>
          <w:tcPr>
            <w:tcW w:w="250" w:type="pct"/>
          </w:tcPr>
          <w:p w:rsidR="00306843" w:rsidRPr="00AF1080" w:rsidRDefault="00306843" w:rsidP="00AF1080">
            <w:pPr>
              <w:pStyle w:val="a8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pct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температур замерзания и плавления воды.</w:t>
            </w:r>
          </w:p>
        </w:tc>
        <w:tc>
          <w:tcPr>
            <w:tcW w:w="472" w:type="pct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" w:type="pct"/>
            <w:gridSpan w:val="2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1" w:type="pct"/>
            <w:vMerge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</w:tcPr>
          <w:p w:rsidR="00306843" w:rsidRPr="00AF1080" w:rsidRDefault="00D86104" w:rsidP="00AF1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ЦЛ «Точка роста»</w:t>
            </w:r>
          </w:p>
        </w:tc>
      </w:tr>
      <w:tr w:rsidR="00306843" w:rsidRPr="00AF1080" w:rsidTr="00A3125F">
        <w:trPr>
          <w:trHeight w:val="216"/>
        </w:trPr>
        <w:tc>
          <w:tcPr>
            <w:tcW w:w="250" w:type="pct"/>
          </w:tcPr>
          <w:p w:rsidR="00306843" w:rsidRPr="00AF1080" w:rsidRDefault="00306843" w:rsidP="00AF1080">
            <w:pPr>
              <w:pStyle w:val="a8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pct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Исследование строения пламени. Условия возникновения и прекращения горения веществ. </w:t>
            </w:r>
          </w:p>
        </w:tc>
        <w:tc>
          <w:tcPr>
            <w:tcW w:w="472" w:type="pct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" w:type="pct"/>
            <w:gridSpan w:val="2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1" w:type="pct"/>
            <w:vMerge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</w:tcPr>
          <w:p w:rsidR="00306843" w:rsidRPr="00AF1080" w:rsidRDefault="00D86104" w:rsidP="00AF1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ЦЛ «Точка роста», </w:t>
            </w:r>
            <w:r w:rsidR="00306843" w:rsidRPr="00AF1080">
              <w:rPr>
                <w:rFonts w:ascii="Times New Roman" w:hAnsi="Times New Roman" w:cs="Times New Roman"/>
                <w:sz w:val="28"/>
                <w:szCs w:val="28"/>
              </w:rPr>
              <w:t xml:space="preserve">свеча, спиртовка, спички </w:t>
            </w:r>
            <w:proofErr w:type="spellStart"/>
            <w:r w:rsidR="00306843" w:rsidRPr="00AF1080">
              <w:rPr>
                <w:rFonts w:ascii="Times New Roman" w:hAnsi="Times New Roman" w:cs="Times New Roman"/>
                <w:sz w:val="28"/>
                <w:szCs w:val="28"/>
              </w:rPr>
              <w:t>Штремплер</w:t>
            </w:r>
            <w:proofErr w:type="spellEnd"/>
            <w:r w:rsidR="00306843" w:rsidRPr="00AF1080">
              <w:rPr>
                <w:rFonts w:ascii="Times New Roman" w:hAnsi="Times New Roman" w:cs="Times New Roman"/>
                <w:sz w:val="28"/>
                <w:szCs w:val="28"/>
              </w:rPr>
              <w:t xml:space="preserve"> Г.И. </w:t>
            </w:r>
            <w:proofErr w:type="spellStart"/>
            <w:r w:rsidR="00306843" w:rsidRPr="00AF1080">
              <w:rPr>
                <w:rFonts w:ascii="Times New Roman" w:hAnsi="Times New Roman" w:cs="Times New Roman"/>
                <w:sz w:val="28"/>
                <w:szCs w:val="28"/>
              </w:rPr>
              <w:t>предпрофильная</w:t>
            </w:r>
            <w:proofErr w:type="spellEnd"/>
            <w:r w:rsidR="00306843" w:rsidRPr="00AF1080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по химии</w:t>
            </w:r>
          </w:p>
        </w:tc>
      </w:tr>
      <w:tr w:rsidR="00306843" w:rsidRPr="00AF1080" w:rsidTr="00A3125F">
        <w:trPr>
          <w:trHeight w:val="216"/>
        </w:trPr>
        <w:tc>
          <w:tcPr>
            <w:tcW w:w="250" w:type="pct"/>
          </w:tcPr>
          <w:p w:rsidR="00306843" w:rsidRPr="00AF1080" w:rsidRDefault="00306843" w:rsidP="00AF1080">
            <w:pPr>
              <w:pStyle w:val="a8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pct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*Получение красок и работа с ними. Химия и живопись.</w:t>
            </w:r>
          </w:p>
        </w:tc>
        <w:tc>
          <w:tcPr>
            <w:tcW w:w="472" w:type="pct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" w:type="pct"/>
            <w:gridSpan w:val="2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1" w:type="pct"/>
            <w:vMerge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1080">
              <w:rPr>
                <w:rFonts w:ascii="Times New Roman" w:hAnsi="Times New Roman" w:cs="Times New Roman"/>
                <w:sz w:val="28"/>
                <w:szCs w:val="28"/>
              </w:rPr>
              <w:t>ХвШ</w:t>
            </w:r>
            <w:proofErr w:type="spellEnd"/>
            <w:r w:rsidRPr="00AF1080">
              <w:rPr>
                <w:rFonts w:ascii="Times New Roman" w:hAnsi="Times New Roman" w:cs="Times New Roman"/>
                <w:sz w:val="28"/>
                <w:szCs w:val="28"/>
              </w:rPr>
              <w:t xml:space="preserve"> № 2, 7  2004</w:t>
            </w:r>
          </w:p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hAnsi="Times New Roman" w:cs="Times New Roman"/>
                <w:sz w:val="28"/>
                <w:szCs w:val="28"/>
              </w:rPr>
              <w:t>Сборник э/к, химия, 3 выпуск</w:t>
            </w:r>
          </w:p>
        </w:tc>
      </w:tr>
      <w:tr w:rsidR="00306843" w:rsidRPr="00AF1080" w:rsidTr="00A3125F">
        <w:trPr>
          <w:trHeight w:val="216"/>
        </w:trPr>
        <w:tc>
          <w:tcPr>
            <w:tcW w:w="250" w:type="pct"/>
          </w:tcPr>
          <w:p w:rsidR="00306843" w:rsidRPr="00AF1080" w:rsidRDefault="00306843" w:rsidP="00AF1080">
            <w:pPr>
              <w:pStyle w:val="a8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pct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*Занимательные опыты с обычными веществами.</w:t>
            </w:r>
          </w:p>
        </w:tc>
        <w:tc>
          <w:tcPr>
            <w:tcW w:w="472" w:type="pct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" w:type="pct"/>
            <w:gridSpan w:val="2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1" w:type="pct"/>
            <w:vMerge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</w:tcPr>
          <w:p w:rsidR="00306843" w:rsidRPr="00AF1080" w:rsidRDefault="00306843" w:rsidP="00AF1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1080">
              <w:rPr>
                <w:rFonts w:ascii="Times New Roman" w:hAnsi="Times New Roman" w:cs="Times New Roman"/>
                <w:sz w:val="28"/>
                <w:szCs w:val="28"/>
              </w:rPr>
              <w:t>Ортофосфат</w:t>
            </w:r>
            <w:proofErr w:type="spellEnd"/>
            <w:r w:rsidRPr="00AF1080">
              <w:rPr>
                <w:rFonts w:ascii="Times New Roman" w:hAnsi="Times New Roman" w:cs="Times New Roman"/>
                <w:sz w:val="28"/>
                <w:szCs w:val="28"/>
              </w:rPr>
              <w:t xml:space="preserve"> кобальта </w:t>
            </w:r>
            <w:r w:rsidR="00D86104" w:rsidRPr="00AF10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F1080">
              <w:rPr>
                <w:rFonts w:ascii="Times New Roman" w:hAnsi="Times New Roman" w:cs="Times New Roman"/>
                <w:sz w:val="28"/>
                <w:szCs w:val="28"/>
              </w:rPr>
              <w:t xml:space="preserve"> фиолетовый</w:t>
            </w:r>
            <w:r w:rsidR="00D86104" w:rsidRPr="00AF1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080">
              <w:rPr>
                <w:rFonts w:ascii="Times New Roman" w:hAnsi="Times New Roman" w:cs="Times New Roman"/>
                <w:sz w:val="28"/>
                <w:szCs w:val="28"/>
              </w:rPr>
              <w:t>«Домашний вулкан», проявление записей с помощью спиртовки</w:t>
            </w:r>
          </w:p>
        </w:tc>
      </w:tr>
      <w:tr w:rsidR="00D86104" w:rsidRPr="00AF1080" w:rsidTr="00A3125F">
        <w:trPr>
          <w:trHeight w:val="216"/>
        </w:trPr>
        <w:tc>
          <w:tcPr>
            <w:tcW w:w="250" w:type="pct"/>
          </w:tcPr>
          <w:p w:rsidR="00D86104" w:rsidRPr="00AF1080" w:rsidRDefault="00D86104" w:rsidP="00AF1080">
            <w:pPr>
              <w:pStyle w:val="a8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pct"/>
          </w:tcPr>
          <w:p w:rsidR="00D86104" w:rsidRPr="00AF1080" w:rsidRDefault="00D86104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Химчистка на дому. Удаление пятен.  Практическая работа «Выведение</w:t>
            </w:r>
            <w:r w:rsidR="004C2B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пятен различного </w:t>
            </w: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происхождения»</w:t>
            </w:r>
          </w:p>
        </w:tc>
        <w:tc>
          <w:tcPr>
            <w:tcW w:w="472" w:type="pct"/>
          </w:tcPr>
          <w:p w:rsidR="00D86104" w:rsidRPr="00AF1080" w:rsidRDefault="00D86104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6104" w:rsidRPr="00AF1080" w:rsidRDefault="00D86104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" w:type="pct"/>
            <w:gridSpan w:val="2"/>
          </w:tcPr>
          <w:p w:rsidR="00D86104" w:rsidRPr="00AF1080" w:rsidRDefault="00D86104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D86104" w:rsidRPr="00AF1080" w:rsidRDefault="00D86104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6104" w:rsidRPr="00AF1080" w:rsidRDefault="00D86104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1" w:type="pct"/>
          </w:tcPr>
          <w:p w:rsidR="00D86104" w:rsidRPr="00AF1080" w:rsidRDefault="00D86104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</w:tcPr>
          <w:p w:rsidR="00D86104" w:rsidRPr="00AF1080" w:rsidRDefault="00D86104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Лабораторное оборудование</w:t>
            </w:r>
            <w:r w:rsidR="00A44753"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4753"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ЦЛ «Точка роста»</w:t>
            </w:r>
          </w:p>
          <w:p w:rsidR="00D86104" w:rsidRPr="00AF1080" w:rsidRDefault="00D86104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Э/ к, химия для гуманитариев</w:t>
            </w:r>
          </w:p>
        </w:tc>
      </w:tr>
      <w:tr w:rsidR="00A44753" w:rsidRPr="00AF1080" w:rsidTr="00A3125F">
        <w:trPr>
          <w:trHeight w:val="216"/>
        </w:trPr>
        <w:tc>
          <w:tcPr>
            <w:tcW w:w="250" w:type="pct"/>
          </w:tcPr>
          <w:p w:rsidR="00A44753" w:rsidRPr="00AF1080" w:rsidRDefault="00A44753" w:rsidP="00AF1080">
            <w:pPr>
              <w:pStyle w:val="a8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pct"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*Домашние индикаторы.</w:t>
            </w:r>
          </w:p>
        </w:tc>
        <w:tc>
          <w:tcPr>
            <w:tcW w:w="472" w:type="pct"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" w:type="pct"/>
            <w:gridSpan w:val="2"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1" w:type="pct"/>
            <w:vMerge w:val="restart"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Классифицировать изучаемые вещества.  Развить умения работать  с </w:t>
            </w: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химическими веществами, описывать химические реакции, делать выводы, участвовать в совместном обсуждении результатов опытов, пользоваться информацией из различных источников, соблюдать правила техники безопасности</w:t>
            </w:r>
          </w:p>
        </w:tc>
        <w:tc>
          <w:tcPr>
            <w:tcW w:w="1151" w:type="pct"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Лабораторное оборудование, ЦЛ «Точка роста», «капустный </w:t>
            </w: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индикатор» </w:t>
            </w:r>
          </w:p>
        </w:tc>
      </w:tr>
      <w:tr w:rsidR="00A44753" w:rsidRPr="00AF1080" w:rsidTr="00A3125F">
        <w:trPr>
          <w:trHeight w:val="216"/>
        </w:trPr>
        <w:tc>
          <w:tcPr>
            <w:tcW w:w="250" w:type="pct"/>
          </w:tcPr>
          <w:p w:rsidR="00A44753" w:rsidRPr="00AF1080" w:rsidRDefault="00A44753" w:rsidP="00AF1080">
            <w:pPr>
              <w:pStyle w:val="a8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pct"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Семь металлов создал свет… Металлы: благородные и нет.  </w:t>
            </w:r>
          </w:p>
        </w:tc>
        <w:tc>
          <w:tcPr>
            <w:tcW w:w="472" w:type="pct"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" w:type="pct"/>
            <w:gridSpan w:val="2"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1" w:type="pct"/>
            <w:vMerge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Лабораторное оборудование,</w:t>
            </w:r>
            <w:r w:rsidRPr="00AF1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ЦЛ «Точка роста»</w:t>
            </w:r>
          </w:p>
        </w:tc>
      </w:tr>
      <w:tr w:rsidR="00A44753" w:rsidRPr="00AF1080" w:rsidTr="00A3125F">
        <w:trPr>
          <w:trHeight w:val="216"/>
        </w:trPr>
        <w:tc>
          <w:tcPr>
            <w:tcW w:w="250" w:type="pct"/>
          </w:tcPr>
          <w:p w:rsidR="00A44753" w:rsidRPr="00AF1080" w:rsidRDefault="00A44753" w:rsidP="00AF1080">
            <w:pPr>
              <w:pStyle w:val="a8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pct"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Неметаллы. Известное и неизвестное.</w:t>
            </w:r>
          </w:p>
        </w:tc>
        <w:tc>
          <w:tcPr>
            <w:tcW w:w="472" w:type="pct"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" w:type="pct"/>
            <w:gridSpan w:val="2"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1" w:type="pct"/>
            <w:vMerge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Лабораторное оборудование,</w:t>
            </w:r>
            <w:r w:rsidRPr="00AF1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ЦЛ «Точка роста»</w:t>
            </w:r>
          </w:p>
        </w:tc>
      </w:tr>
      <w:tr w:rsidR="00A44753" w:rsidRPr="00AF1080" w:rsidTr="00A3125F">
        <w:trPr>
          <w:trHeight w:val="216"/>
        </w:trPr>
        <w:tc>
          <w:tcPr>
            <w:tcW w:w="250" w:type="pct"/>
          </w:tcPr>
          <w:p w:rsidR="00A44753" w:rsidRPr="00AF1080" w:rsidRDefault="00A44753" w:rsidP="00AF1080">
            <w:pPr>
              <w:pStyle w:val="a8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pct"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Вода- самое удивительное и загадочное вещество в мире. Приготовление растворов с заданной концентраций и опыты с ними.</w:t>
            </w:r>
          </w:p>
        </w:tc>
        <w:tc>
          <w:tcPr>
            <w:tcW w:w="472" w:type="pct"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" w:type="pct"/>
            <w:gridSpan w:val="2"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1" w:type="pct"/>
            <w:vMerge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Лабораторное оборудование</w:t>
            </w:r>
            <w:r w:rsidRPr="00AF1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4753" w:rsidRPr="00AF1080" w:rsidTr="00A3125F">
        <w:trPr>
          <w:trHeight w:val="216"/>
        </w:trPr>
        <w:tc>
          <w:tcPr>
            <w:tcW w:w="250" w:type="pct"/>
          </w:tcPr>
          <w:p w:rsidR="00A44753" w:rsidRPr="00AF1080" w:rsidRDefault="00A44753" w:rsidP="00AF1080">
            <w:pPr>
              <w:pStyle w:val="a8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pct"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Свойства растворов. Изменение температуры замерзания/плавления в присутствии примесей. Почему и как замерзает вода. </w:t>
            </w:r>
          </w:p>
        </w:tc>
        <w:tc>
          <w:tcPr>
            <w:tcW w:w="472" w:type="pct"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" w:type="pct"/>
            <w:gridSpan w:val="2"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1" w:type="pct"/>
            <w:vMerge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ЦЛ «Точка роста»»</w:t>
            </w:r>
          </w:p>
        </w:tc>
      </w:tr>
      <w:tr w:rsidR="00A44753" w:rsidRPr="00AF1080" w:rsidTr="00A3125F">
        <w:trPr>
          <w:trHeight w:val="216"/>
        </w:trPr>
        <w:tc>
          <w:tcPr>
            <w:tcW w:w="250" w:type="pct"/>
          </w:tcPr>
          <w:p w:rsidR="00A44753" w:rsidRPr="00AF1080" w:rsidRDefault="00A44753" w:rsidP="00AF1080">
            <w:pPr>
              <w:pStyle w:val="a8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pct"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 в строительстве и архитектуре.</w:t>
            </w:r>
          </w:p>
        </w:tc>
        <w:tc>
          <w:tcPr>
            <w:tcW w:w="472" w:type="pct"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" w:type="pct"/>
            <w:gridSpan w:val="2"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1" w:type="pct"/>
            <w:vMerge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ЦЛ «Точка роста»</w:t>
            </w:r>
          </w:p>
        </w:tc>
      </w:tr>
      <w:tr w:rsidR="00A44753" w:rsidRPr="00AF1080" w:rsidTr="00A3125F">
        <w:trPr>
          <w:trHeight w:val="216"/>
        </w:trPr>
        <w:tc>
          <w:tcPr>
            <w:tcW w:w="250" w:type="pct"/>
          </w:tcPr>
          <w:p w:rsidR="00A44753" w:rsidRPr="00AF1080" w:rsidRDefault="00A44753" w:rsidP="00AF1080">
            <w:pPr>
              <w:pStyle w:val="a8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pct"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Кислоты  и соли на службе животных и человека.</w:t>
            </w:r>
          </w:p>
        </w:tc>
        <w:tc>
          <w:tcPr>
            <w:tcW w:w="472" w:type="pct"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" w:type="pct"/>
            <w:gridSpan w:val="2"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1" w:type="pct"/>
            <w:vMerge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Лабораторное оборудование</w:t>
            </w:r>
            <w:r w:rsidRPr="00AF10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ЦЛ «Точка роста»</w:t>
            </w:r>
          </w:p>
        </w:tc>
      </w:tr>
      <w:tr w:rsidR="00A44753" w:rsidRPr="00AF1080" w:rsidTr="00A3125F">
        <w:trPr>
          <w:trHeight w:val="216"/>
        </w:trPr>
        <w:tc>
          <w:tcPr>
            <w:tcW w:w="250" w:type="pct"/>
          </w:tcPr>
          <w:p w:rsidR="00A44753" w:rsidRPr="00AF1080" w:rsidRDefault="00A44753" w:rsidP="00AF1080">
            <w:pPr>
              <w:pStyle w:val="a8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pct"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 согревает огонь? Теплопроводность топлива.</w:t>
            </w:r>
          </w:p>
        </w:tc>
        <w:tc>
          <w:tcPr>
            <w:tcW w:w="472" w:type="pct"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" w:type="pct"/>
            <w:gridSpan w:val="2"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1" w:type="pct"/>
            <w:vMerge w:val="restart"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Развить умения работать  с химическими веществами, новыми цифровыми оборудованием «Точка роста»,  описывать </w:t>
            </w: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химические реакции, сравнивать результаты и делать выводы</w:t>
            </w:r>
          </w:p>
        </w:tc>
        <w:tc>
          <w:tcPr>
            <w:tcW w:w="1151" w:type="pct"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ЦЛ «Точка роста»</w:t>
            </w:r>
          </w:p>
        </w:tc>
      </w:tr>
      <w:tr w:rsidR="00A44753" w:rsidRPr="00AF1080" w:rsidTr="00A3125F">
        <w:trPr>
          <w:trHeight w:val="216"/>
        </w:trPr>
        <w:tc>
          <w:tcPr>
            <w:tcW w:w="250" w:type="pct"/>
          </w:tcPr>
          <w:p w:rsidR="00A44753" w:rsidRPr="00AF1080" w:rsidRDefault="00A44753" w:rsidP="00AF1080">
            <w:pPr>
              <w:pStyle w:val="a8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pct"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Откуда человек берет силы? Определение </w:t>
            </w: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калорийности пищи.</w:t>
            </w:r>
          </w:p>
        </w:tc>
        <w:tc>
          <w:tcPr>
            <w:tcW w:w="472" w:type="pct"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3" w:type="pct"/>
            <w:gridSpan w:val="2"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1" w:type="pct"/>
            <w:vMerge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ЦЛ «Точка роста»</w:t>
            </w:r>
          </w:p>
        </w:tc>
      </w:tr>
      <w:tr w:rsidR="00A44753" w:rsidRPr="00AF1080" w:rsidTr="00A3125F">
        <w:trPr>
          <w:trHeight w:val="216"/>
        </w:trPr>
        <w:tc>
          <w:tcPr>
            <w:tcW w:w="250" w:type="pct"/>
          </w:tcPr>
          <w:p w:rsidR="00A44753" w:rsidRPr="00AF1080" w:rsidRDefault="00A44753" w:rsidP="00AF1080">
            <w:pPr>
              <w:pStyle w:val="a8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pct"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«Химические образы»: легенды и действительность.</w:t>
            </w:r>
          </w:p>
        </w:tc>
        <w:tc>
          <w:tcPr>
            <w:tcW w:w="472" w:type="pct"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" w:type="pct"/>
            <w:gridSpan w:val="2"/>
          </w:tcPr>
          <w:p w:rsidR="00A44753" w:rsidRPr="00AF1080" w:rsidRDefault="008F494F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" w:type="pct"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pct"/>
            <w:vMerge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Лабораторное оборудование</w:t>
            </w:r>
          </w:p>
        </w:tc>
      </w:tr>
      <w:tr w:rsidR="008F494F" w:rsidRPr="00AF1080" w:rsidTr="00A3125F">
        <w:trPr>
          <w:trHeight w:val="216"/>
        </w:trPr>
        <w:tc>
          <w:tcPr>
            <w:tcW w:w="250" w:type="pct"/>
          </w:tcPr>
          <w:p w:rsidR="008F494F" w:rsidRPr="00AF1080" w:rsidRDefault="008F494F" w:rsidP="00AF1080">
            <w:pPr>
              <w:pStyle w:val="a8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pct"/>
          </w:tcPr>
          <w:p w:rsidR="008F494F" w:rsidRPr="00AF1080" w:rsidRDefault="008F494F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исследовательских работ</w:t>
            </w:r>
          </w:p>
        </w:tc>
        <w:tc>
          <w:tcPr>
            <w:tcW w:w="472" w:type="pct"/>
          </w:tcPr>
          <w:p w:rsidR="008F494F" w:rsidRPr="00AF1080" w:rsidRDefault="008F494F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3" w:type="pct"/>
            <w:gridSpan w:val="2"/>
          </w:tcPr>
          <w:p w:rsidR="008F494F" w:rsidRPr="00AF1080" w:rsidRDefault="008F494F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8F494F" w:rsidRPr="00AF1080" w:rsidRDefault="008F494F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1" w:type="pct"/>
          </w:tcPr>
          <w:p w:rsidR="008F494F" w:rsidRPr="00AF1080" w:rsidRDefault="008F494F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</w:tcPr>
          <w:p w:rsidR="008F494F" w:rsidRPr="00AF1080" w:rsidRDefault="008F494F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6104" w:rsidRPr="00AF1080" w:rsidTr="00A3125F">
        <w:trPr>
          <w:trHeight w:val="216"/>
        </w:trPr>
        <w:tc>
          <w:tcPr>
            <w:tcW w:w="250" w:type="pct"/>
          </w:tcPr>
          <w:p w:rsidR="00D86104" w:rsidRPr="00AF1080" w:rsidRDefault="00D86104" w:rsidP="00AF1080">
            <w:pPr>
              <w:pStyle w:val="a8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pct"/>
            <w:gridSpan w:val="5"/>
          </w:tcPr>
          <w:p w:rsidR="00D86104" w:rsidRPr="00AF1080" w:rsidRDefault="00D86104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Темы исследовательских работ</w:t>
            </w:r>
            <w:r w:rsidR="008F494F"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181" w:type="pct"/>
          </w:tcPr>
          <w:p w:rsidR="00D86104" w:rsidRPr="00AF1080" w:rsidRDefault="00D86104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</w:tcPr>
          <w:p w:rsidR="00D86104" w:rsidRPr="00AF1080" w:rsidRDefault="00D86104" w:rsidP="00AF1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753" w:rsidRPr="00AF1080" w:rsidTr="00A3125F">
        <w:trPr>
          <w:trHeight w:val="216"/>
        </w:trPr>
        <w:tc>
          <w:tcPr>
            <w:tcW w:w="250" w:type="pct"/>
          </w:tcPr>
          <w:p w:rsidR="00A44753" w:rsidRPr="00AF1080" w:rsidRDefault="00A44753" w:rsidP="00AF1080">
            <w:pPr>
              <w:pStyle w:val="a8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pct"/>
            <w:gridSpan w:val="5"/>
            <w:vMerge w:val="restart"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Бытовая химия.  Исследование состава препаратов бытовой химии.</w:t>
            </w:r>
          </w:p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Косметическая химия. Исследование состава косметических средств. </w:t>
            </w:r>
          </w:p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Пищевая химия.  Исследование состава продуктов питания</w:t>
            </w:r>
          </w:p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Мир снежинок. Влияние различных факторов на образование и форму снежинок.</w:t>
            </w:r>
          </w:p>
        </w:tc>
        <w:tc>
          <w:tcPr>
            <w:tcW w:w="1181" w:type="pct"/>
            <w:vMerge w:val="restart"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Развить умения работать  с химическими веществами, новыми цифровыми оборудованием «Точка роста»,  получать  результаты и делать выводы</w:t>
            </w:r>
          </w:p>
        </w:tc>
        <w:tc>
          <w:tcPr>
            <w:tcW w:w="1151" w:type="pct"/>
            <w:vMerge w:val="restart"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hAnsi="Times New Roman" w:cs="Times New Roman"/>
                <w:sz w:val="28"/>
                <w:szCs w:val="28"/>
              </w:rPr>
              <w:t>Внеклассная работа по химии</w:t>
            </w:r>
            <w:proofErr w:type="gramStart"/>
            <w:r w:rsidRPr="00AF108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F1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ЦЛ «Точка роста»</w:t>
            </w:r>
          </w:p>
        </w:tc>
      </w:tr>
      <w:tr w:rsidR="00A44753" w:rsidRPr="00AF1080" w:rsidTr="00A3125F">
        <w:trPr>
          <w:trHeight w:val="216"/>
        </w:trPr>
        <w:tc>
          <w:tcPr>
            <w:tcW w:w="250" w:type="pct"/>
          </w:tcPr>
          <w:p w:rsidR="00A44753" w:rsidRPr="00AF1080" w:rsidRDefault="00A44753" w:rsidP="00AF1080">
            <w:pPr>
              <w:pStyle w:val="a8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pct"/>
            <w:gridSpan w:val="5"/>
            <w:vMerge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pct"/>
            <w:vMerge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  <w:vMerge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753" w:rsidRPr="00AF1080" w:rsidTr="00A3125F">
        <w:trPr>
          <w:trHeight w:val="216"/>
        </w:trPr>
        <w:tc>
          <w:tcPr>
            <w:tcW w:w="250" w:type="pct"/>
          </w:tcPr>
          <w:p w:rsidR="00A44753" w:rsidRPr="00AF1080" w:rsidRDefault="00A44753" w:rsidP="00AF1080">
            <w:pPr>
              <w:pStyle w:val="a8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pct"/>
            <w:gridSpan w:val="5"/>
            <w:vMerge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pct"/>
            <w:vMerge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  <w:vMerge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753" w:rsidRPr="00AF1080" w:rsidTr="00A3125F">
        <w:trPr>
          <w:trHeight w:val="216"/>
        </w:trPr>
        <w:tc>
          <w:tcPr>
            <w:tcW w:w="250" w:type="pct"/>
          </w:tcPr>
          <w:p w:rsidR="00A44753" w:rsidRPr="00AF1080" w:rsidRDefault="00A44753" w:rsidP="00AF1080">
            <w:pPr>
              <w:pStyle w:val="a8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pct"/>
            <w:gridSpan w:val="5"/>
            <w:vMerge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pct"/>
            <w:vMerge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  <w:vMerge/>
          </w:tcPr>
          <w:p w:rsidR="00A44753" w:rsidRPr="00AF1080" w:rsidRDefault="00A44753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6104" w:rsidRPr="00AF1080" w:rsidTr="00A3125F">
        <w:trPr>
          <w:trHeight w:val="216"/>
        </w:trPr>
        <w:tc>
          <w:tcPr>
            <w:tcW w:w="250" w:type="pct"/>
          </w:tcPr>
          <w:p w:rsidR="00D86104" w:rsidRPr="00AF1080" w:rsidRDefault="0049723B" w:rsidP="0049723B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29-34</w:t>
            </w:r>
          </w:p>
        </w:tc>
        <w:tc>
          <w:tcPr>
            <w:tcW w:w="1128" w:type="pct"/>
          </w:tcPr>
          <w:p w:rsidR="00D86104" w:rsidRPr="00AF1080" w:rsidRDefault="0049723B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и з</w:t>
            </w:r>
            <w:r w:rsidR="00A44753" w:rsidRPr="00AF1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ащита исследовательских работ и творческих проектов</w:t>
            </w:r>
          </w:p>
        </w:tc>
        <w:tc>
          <w:tcPr>
            <w:tcW w:w="517" w:type="pct"/>
            <w:gridSpan w:val="2"/>
          </w:tcPr>
          <w:p w:rsidR="00D86104" w:rsidRPr="00AF1080" w:rsidRDefault="008F494F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3" w:type="pct"/>
            <w:gridSpan w:val="2"/>
          </w:tcPr>
          <w:p w:rsidR="00D86104" w:rsidRPr="00AF1080" w:rsidRDefault="00D86104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pct"/>
          </w:tcPr>
          <w:p w:rsidR="00D86104" w:rsidRPr="00AF1080" w:rsidRDefault="00D86104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</w:tcPr>
          <w:p w:rsidR="00D86104" w:rsidRPr="00AF1080" w:rsidRDefault="00D86104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494F" w:rsidRPr="00AF1080" w:rsidTr="008F494F">
        <w:trPr>
          <w:trHeight w:val="216"/>
        </w:trPr>
        <w:tc>
          <w:tcPr>
            <w:tcW w:w="250" w:type="pct"/>
          </w:tcPr>
          <w:p w:rsidR="008F494F" w:rsidRPr="00AF1080" w:rsidRDefault="008F494F" w:rsidP="0049723B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pct"/>
          </w:tcPr>
          <w:p w:rsidR="008F494F" w:rsidRPr="00AF1080" w:rsidRDefault="008F494F" w:rsidP="00AF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3622" w:type="pct"/>
            <w:gridSpan w:val="6"/>
          </w:tcPr>
          <w:p w:rsidR="008F494F" w:rsidRPr="00AF1080" w:rsidRDefault="008F494F" w:rsidP="00AF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80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306843" w:rsidRPr="00AF1080" w:rsidRDefault="00306843" w:rsidP="00AF108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35EF3" w:rsidRPr="00AE4BF8" w:rsidRDefault="00AE4BF8" w:rsidP="00AF10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4BF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sectPr w:rsidR="00235EF3" w:rsidRPr="00AE4BF8" w:rsidSect="004B38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7D2" w:rsidRDefault="00B367D2" w:rsidP="00E912AA">
      <w:pPr>
        <w:spacing w:after="0" w:line="240" w:lineRule="auto"/>
      </w:pPr>
      <w:r>
        <w:separator/>
      </w:r>
    </w:p>
  </w:endnote>
  <w:endnote w:type="continuationSeparator" w:id="0">
    <w:p w:rsidR="00B367D2" w:rsidRDefault="00B367D2" w:rsidP="00E91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94F" w:rsidRDefault="008F494F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920764"/>
      <w:docPartObj>
        <w:docPartGallery w:val="Page Numbers (Bottom of Page)"/>
        <w:docPartUnique/>
      </w:docPartObj>
    </w:sdtPr>
    <w:sdtEndPr/>
    <w:sdtContent>
      <w:p w:rsidR="008F494F" w:rsidRDefault="008D3CDE">
        <w:pPr>
          <w:pStyle w:val="af2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430A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F494F" w:rsidRDefault="008F494F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94F" w:rsidRDefault="008F494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7D2" w:rsidRDefault="00B367D2" w:rsidP="00E912AA">
      <w:pPr>
        <w:spacing w:after="0" w:line="240" w:lineRule="auto"/>
      </w:pPr>
      <w:r>
        <w:separator/>
      </w:r>
    </w:p>
  </w:footnote>
  <w:footnote w:type="continuationSeparator" w:id="0">
    <w:p w:rsidR="00B367D2" w:rsidRDefault="00B367D2" w:rsidP="00E91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94F" w:rsidRDefault="008F494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94F" w:rsidRDefault="008F494F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94F" w:rsidRDefault="008F494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8C4FEC"/>
    <w:lvl w:ilvl="0">
      <w:numFmt w:val="bullet"/>
      <w:lvlText w:val="*"/>
      <w:lvlJc w:val="left"/>
    </w:lvl>
  </w:abstractNum>
  <w:abstractNum w:abstractNumId="1">
    <w:nsid w:val="004B77F7"/>
    <w:multiLevelType w:val="hybridMultilevel"/>
    <w:tmpl w:val="077EE2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52459C2"/>
    <w:multiLevelType w:val="hybridMultilevel"/>
    <w:tmpl w:val="6E68F3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414D0"/>
    <w:multiLevelType w:val="hybridMultilevel"/>
    <w:tmpl w:val="DDF0D31C"/>
    <w:lvl w:ilvl="0" w:tplc="77E8610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6ED7218"/>
    <w:multiLevelType w:val="hybridMultilevel"/>
    <w:tmpl w:val="C4B60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F323D1"/>
    <w:multiLevelType w:val="hybridMultilevel"/>
    <w:tmpl w:val="0AF00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575573"/>
    <w:multiLevelType w:val="hybridMultilevel"/>
    <w:tmpl w:val="EECCC706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7">
    <w:nsid w:val="0B6D7B06"/>
    <w:multiLevelType w:val="hybridMultilevel"/>
    <w:tmpl w:val="F62EE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B4F47"/>
    <w:multiLevelType w:val="multilevel"/>
    <w:tmpl w:val="0E2E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C55443"/>
    <w:multiLevelType w:val="singleLevel"/>
    <w:tmpl w:val="D21E450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19B6148F"/>
    <w:multiLevelType w:val="hybridMultilevel"/>
    <w:tmpl w:val="6A0CD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A64DFA">
      <w:start w:val="1"/>
      <w:numFmt w:val="decimal"/>
      <w:lvlText w:val="%2."/>
      <w:lvlJc w:val="left"/>
      <w:pPr>
        <w:tabs>
          <w:tab w:val="num" w:pos="1220"/>
        </w:tabs>
        <w:ind w:left="1220" w:hanging="500"/>
      </w:pPr>
      <w:rPr>
        <w:rFonts w:hint="default"/>
        <w:b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177C0F"/>
    <w:multiLevelType w:val="hybridMultilevel"/>
    <w:tmpl w:val="4A08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E1D7E"/>
    <w:multiLevelType w:val="hybridMultilevel"/>
    <w:tmpl w:val="4726E33C"/>
    <w:lvl w:ilvl="0" w:tplc="35B84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7A280C"/>
    <w:multiLevelType w:val="hybridMultilevel"/>
    <w:tmpl w:val="2F703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BA7C04"/>
    <w:multiLevelType w:val="hybridMultilevel"/>
    <w:tmpl w:val="130AD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6569F"/>
    <w:multiLevelType w:val="hybridMultilevel"/>
    <w:tmpl w:val="BE044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9047E3"/>
    <w:multiLevelType w:val="hybridMultilevel"/>
    <w:tmpl w:val="24F2E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930B50"/>
    <w:multiLevelType w:val="hybridMultilevel"/>
    <w:tmpl w:val="579E9C78"/>
    <w:lvl w:ilvl="0" w:tplc="C5DACB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F5505D"/>
    <w:multiLevelType w:val="hybridMultilevel"/>
    <w:tmpl w:val="96DCE5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8C62EA"/>
    <w:multiLevelType w:val="hybridMultilevel"/>
    <w:tmpl w:val="15662B5E"/>
    <w:lvl w:ilvl="0" w:tplc="D3ACED9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4D6984"/>
    <w:multiLevelType w:val="multilevel"/>
    <w:tmpl w:val="92706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7A1F99"/>
    <w:multiLevelType w:val="hybridMultilevel"/>
    <w:tmpl w:val="BBECE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1B26CA"/>
    <w:multiLevelType w:val="hybridMultilevel"/>
    <w:tmpl w:val="77406824"/>
    <w:lvl w:ilvl="0" w:tplc="FFB2F65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FC56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4510C82"/>
    <w:multiLevelType w:val="hybridMultilevel"/>
    <w:tmpl w:val="4BF20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704639"/>
    <w:multiLevelType w:val="hybridMultilevel"/>
    <w:tmpl w:val="B038E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4E79CF"/>
    <w:multiLevelType w:val="hybridMultilevel"/>
    <w:tmpl w:val="579E9C78"/>
    <w:lvl w:ilvl="0" w:tplc="C5DACB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511421"/>
    <w:multiLevelType w:val="hybridMultilevel"/>
    <w:tmpl w:val="45AAE2BA"/>
    <w:lvl w:ilvl="0" w:tplc="6F7A3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344AA3"/>
    <w:multiLevelType w:val="hybridMultilevel"/>
    <w:tmpl w:val="480E978C"/>
    <w:lvl w:ilvl="0" w:tplc="D3ACED9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271F10"/>
    <w:multiLevelType w:val="hybridMultilevel"/>
    <w:tmpl w:val="24842904"/>
    <w:lvl w:ilvl="0" w:tplc="50C85840">
      <w:start w:val="2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0">
    <w:nsid w:val="5D4C764D"/>
    <w:multiLevelType w:val="hybridMultilevel"/>
    <w:tmpl w:val="F79CA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106562"/>
    <w:multiLevelType w:val="hybridMultilevel"/>
    <w:tmpl w:val="DF16142E"/>
    <w:lvl w:ilvl="0" w:tplc="7AFE01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6E57BA"/>
    <w:multiLevelType w:val="hybridMultilevel"/>
    <w:tmpl w:val="A6E057F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3">
    <w:nsid w:val="628E2208"/>
    <w:multiLevelType w:val="hybridMultilevel"/>
    <w:tmpl w:val="24842904"/>
    <w:lvl w:ilvl="0" w:tplc="50C85840">
      <w:start w:val="2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4">
    <w:nsid w:val="66BF7962"/>
    <w:multiLevelType w:val="hybridMultilevel"/>
    <w:tmpl w:val="D3947C6E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9203CF"/>
    <w:multiLevelType w:val="hybridMultilevel"/>
    <w:tmpl w:val="F7AE740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54740E"/>
    <w:multiLevelType w:val="hybridMultilevel"/>
    <w:tmpl w:val="FF1EE86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6BF0254F"/>
    <w:multiLevelType w:val="hybridMultilevel"/>
    <w:tmpl w:val="F70A0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8E4BA5"/>
    <w:multiLevelType w:val="hybridMultilevel"/>
    <w:tmpl w:val="67A6B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F952CC"/>
    <w:multiLevelType w:val="hybridMultilevel"/>
    <w:tmpl w:val="BC26A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4B0125"/>
    <w:multiLevelType w:val="hybridMultilevel"/>
    <w:tmpl w:val="2636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EF2764"/>
    <w:multiLevelType w:val="hybridMultilevel"/>
    <w:tmpl w:val="AABA3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41"/>
  </w:num>
  <w:num w:numId="3">
    <w:abstractNumId w:val="19"/>
  </w:num>
  <w:num w:numId="4">
    <w:abstractNumId w:val="28"/>
  </w:num>
  <w:num w:numId="5">
    <w:abstractNumId w:val="40"/>
  </w:num>
  <w:num w:numId="6">
    <w:abstractNumId w:val="7"/>
  </w:num>
  <w:num w:numId="7">
    <w:abstractNumId w:val="37"/>
  </w:num>
  <w:num w:numId="8">
    <w:abstractNumId w:val="14"/>
  </w:num>
  <w:num w:numId="9">
    <w:abstractNumId w:val="24"/>
  </w:num>
  <w:num w:numId="10">
    <w:abstractNumId w:val="11"/>
  </w:num>
  <w:num w:numId="11">
    <w:abstractNumId w:val="5"/>
  </w:num>
  <w:num w:numId="12">
    <w:abstractNumId w:val="21"/>
  </w:num>
  <w:num w:numId="13">
    <w:abstractNumId w:val="42"/>
  </w:num>
  <w:num w:numId="14">
    <w:abstractNumId w:val="27"/>
  </w:num>
  <w:num w:numId="15">
    <w:abstractNumId w:val="6"/>
  </w:num>
  <w:num w:numId="16">
    <w:abstractNumId w:val="32"/>
  </w:num>
  <w:num w:numId="17">
    <w:abstractNumId w:val="1"/>
  </w:num>
  <w:num w:numId="18">
    <w:abstractNumId w:val="15"/>
  </w:num>
  <w:num w:numId="19">
    <w:abstractNumId w:val="22"/>
  </w:num>
  <w:num w:numId="2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30"/>
  </w:num>
  <w:num w:numId="24">
    <w:abstractNumId w:val="34"/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3"/>
  </w:num>
  <w:num w:numId="28">
    <w:abstractNumId w:val="3"/>
  </w:num>
  <w:num w:numId="29">
    <w:abstractNumId w:val="29"/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"/>
  </w:num>
  <w:num w:numId="32">
    <w:abstractNumId w:val="10"/>
  </w:num>
  <w:num w:numId="33">
    <w:abstractNumId w:val="36"/>
  </w:num>
  <w:num w:numId="34">
    <w:abstractNumId w:val="23"/>
  </w:num>
  <w:num w:numId="35">
    <w:abstractNumId w:val="9"/>
  </w:num>
  <w:num w:numId="36">
    <w:abstractNumId w:val="13"/>
  </w:num>
  <w:num w:numId="37">
    <w:abstractNumId w:val="8"/>
  </w:num>
  <w:num w:numId="38">
    <w:abstractNumId w:val="25"/>
  </w:num>
  <w:num w:numId="39">
    <w:abstractNumId w:val="4"/>
  </w:num>
  <w:num w:numId="40">
    <w:abstractNumId w:val="17"/>
  </w:num>
  <w:num w:numId="41">
    <w:abstractNumId w:val="20"/>
  </w:num>
  <w:num w:numId="42">
    <w:abstractNumId w:val="26"/>
  </w:num>
  <w:num w:numId="43">
    <w:abstractNumId w:val="12"/>
  </w:num>
  <w:num w:numId="44">
    <w:abstractNumId w:val="31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EF4"/>
    <w:rsid w:val="000047B9"/>
    <w:rsid w:val="00021EBF"/>
    <w:rsid w:val="0002649C"/>
    <w:rsid w:val="000324F1"/>
    <w:rsid w:val="000351AE"/>
    <w:rsid w:val="00040E1F"/>
    <w:rsid w:val="00041FF9"/>
    <w:rsid w:val="000430A4"/>
    <w:rsid w:val="00044976"/>
    <w:rsid w:val="00060E24"/>
    <w:rsid w:val="0006416E"/>
    <w:rsid w:val="000720DF"/>
    <w:rsid w:val="000747EB"/>
    <w:rsid w:val="00086711"/>
    <w:rsid w:val="000A1DE1"/>
    <w:rsid w:val="000A40B6"/>
    <w:rsid w:val="000A5974"/>
    <w:rsid w:val="000B2206"/>
    <w:rsid w:val="000B62E1"/>
    <w:rsid w:val="000C4BDD"/>
    <w:rsid w:val="000D74EF"/>
    <w:rsid w:val="000E490F"/>
    <w:rsid w:val="000E6500"/>
    <w:rsid w:val="00104632"/>
    <w:rsid w:val="00110C49"/>
    <w:rsid w:val="001125A9"/>
    <w:rsid w:val="001655C3"/>
    <w:rsid w:val="00165CD9"/>
    <w:rsid w:val="00176ADD"/>
    <w:rsid w:val="00177700"/>
    <w:rsid w:val="001840BF"/>
    <w:rsid w:val="00195B10"/>
    <w:rsid w:val="001A63EA"/>
    <w:rsid w:val="001B3EE3"/>
    <w:rsid w:val="001C0DA4"/>
    <w:rsid w:val="001D6EEC"/>
    <w:rsid w:val="001E6C79"/>
    <w:rsid w:val="001F7479"/>
    <w:rsid w:val="00202674"/>
    <w:rsid w:val="00202ADF"/>
    <w:rsid w:val="00204CC3"/>
    <w:rsid w:val="002056DF"/>
    <w:rsid w:val="00205887"/>
    <w:rsid w:val="0021355C"/>
    <w:rsid w:val="002235A9"/>
    <w:rsid w:val="00231F89"/>
    <w:rsid w:val="00232A48"/>
    <w:rsid w:val="00235E7C"/>
    <w:rsid w:val="00235EF3"/>
    <w:rsid w:val="00237BB4"/>
    <w:rsid w:val="00242732"/>
    <w:rsid w:val="0026069B"/>
    <w:rsid w:val="00260E84"/>
    <w:rsid w:val="002615CF"/>
    <w:rsid w:val="0026459A"/>
    <w:rsid w:val="00264A18"/>
    <w:rsid w:val="00266664"/>
    <w:rsid w:val="00271701"/>
    <w:rsid w:val="00272997"/>
    <w:rsid w:val="00274C3A"/>
    <w:rsid w:val="0028360C"/>
    <w:rsid w:val="0029749F"/>
    <w:rsid w:val="002A2D01"/>
    <w:rsid w:val="002A7919"/>
    <w:rsid w:val="002B05B5"/>
    <w:rsid w:val="002B7524"/>
    <w:rsid w:val="002C06B5"/>
    <w:rsid w:val="002C1F73"/>
    <w:rsid w:val="002C7F36"/>
    <w:rsid w:val="002D20DE"/>
    <w:rsid w:val="002D5073"/>
    <w:rsid w:val="002F1773"/>
    <w:rsid w:val="002F3C09"/>
    <w:rsid w:val="002F4BB9"/>
    <w:rsid w:val="00302D38"/>
    <w:rsid w:val="00306843"/>
    <w:rsid w:val="003078C2"/>
    <w:rsid w:val="00325078"/>
    <w:rsid w:val="003353DC"/>
    <w:rsid w:val="003377B5"/>
    <w:rsid w:val="0034214D"/>
    <w:rsid w:val="00352FC2"/>
    <w:rsid w:val="00355B79"/>
    <w:rsid w:val="00356CB3"/>
    <w:rsid w:val="00363D70"/>
    <w:rsid w:val="0037515F"/>
    <w:rsid w:val="00377474"/>
    <w:rsid w:val="003A410B"/>
    <w:rsid w:val="003B5101"/>
    <w:rsid w:val="003B6F58"/>
    <w:rsid w:val="003C02F2"/>
    <w:rsid w:val="003D1FB9"/>
    <w:rsid w:val="003D68CD"/>
    <w:rsid w:val="003E23F9"/>
    <w:rsid w:val="003E24C8"/>
    <w:rsid w:val="003E2E89"/>
    <w:rsid w:val="003E6A43"/>
    <w:rsid w:val="003E6B4B"/>
    <w:rsid w:val="003F38CA"/>
    <w:rsid w:val="00410241"/>
    <w:rsid w:val="00410947"/>
    <w:rsid w:val="004203F7"/>
    <w:rsid w:val="00422E27"/>
    <w:rsid w:val="00425EDF"/>
    <w:rsid w:val="0044036B"/>
    <w:rsid w:val="00445507"/>
    <w:rsid w:val="004511F0"/>
    <w:rsid w:val="004619C9"/>
    <w:rsid w:val="00462873"/>
    <w:rsid w:val="00473A6C"/>
    <w:rsid w:val="00474BAC"/>
    <w:rsid w:val="00492FBF"/>
    <w:rsid w:val="0049723B"/>
    <w:rsid w:val="004A5D78"/>
    <w:rsid w:val="004A72C0"/>
    <w:rsid w:val="004B2B82"/>
    <w:rsid w:val="004B387A"/>
    <w:rsid w:val="004C11C2"/>
    <w:rsid w:val="004C2B05"/>
    <w:rsid w:val="004C3460"/>
    <w:rsid w:val="004D41E3"/>
    <w:rsid w:val="004D442A"/>
    <w:rsid w:val="004D7211"/>
    <w:rsid w:val="004E248F"/>
    <w:rsid w:val="004E4838"/>
    <w:rsid w:val="004F68DE"/>
    <w:rsid w:val="004F7383"/>
    <w:rsid w:val="0050248E"/>
    <w:rsid w:val="005030DA"/>
    <w:rsid w:val="00512037"/>
    <w:rsid w:val="00514C27"/>
    <w:rsid w:val="00515935"/>
    <w:rsid w:val="00533876"/>
    <w:rsid w:val="005657B8"/>
    <w:rsid w:val="00574EF4"/>
    <w:rsid w:val="00575A81"/>
    <w:rsid w:val="00581AB6"/>
    <w:rsid w:val="00592A6A"/>
    <w:rsid w:val="005A1307"/>
    <w:rsid w:val="005A2C45"/>
    <w:rsid w:val="005B18B1"/>
    <w:rsid w:val="005C0E25"/>
    <w:rsid w:val="005C2A7B"/>
    <w:rsid w:val="005D1F88"/>
    <w:rsid w:val="005D5055"/>
    <w:rsid w:val="005E1F72"/>
    <w:rsid w:val="005F6482"/>
    <w:rsid w:val="00601B12"/>
    <w:rsid w:val="00605D85"/>
    <w:rsid w:val="00631A02"/>
    <w:rsid w:val="006372FC"/>
    <w:rsid w:val="006563E6"/>
    <w:rsid w:val="0066415D"/>
    <w:rsid w:val="006913AA"/>
    <w:rsid w:val="006A57B0"/>
    <w:rsid w:val="006A6CDA"/>
    <w:rsid w:val="006C7C5A"/>
    <w:rsid w:val="006E0CA0"/>
    <w:rsid w:val="006E3F9D"/>
    <w:rsid w:val="006F0FA3"/>
    <w:rsid w:val="007055D9"/>
    <w:rsid w:val="00713863"/>
    <w:rsid w:val="00721191"/>
    <w:rsid w:val="00727E55"/>
    <w:rsid w:val="007430F1"/>
    <w:rsid w:val="007432D5"/>
    <w:rsid w:val="0075137B"/>
    <w:rsid w:val="00753789"/>
    <w:rsid w:val="007539EE"/>
    <w:rsid w:val="007714A6"/>
    <w:rsid w:val="00772FEE"/>
    <w:rsid w:val="00777527"/>
    <w:rsid w:val="00777C05"/>
    <w:rsid w:val="007826E0"/>
    <w:rsid w:val="0078565A"/>
    <w:rsid w:val="007A3E18"/>
    <w:rsid w:val="007A440B"/>
    <w:rsid w:val="007A62C2"/>
    <w:rsid w:val="007A69B1"/>
    <w:rsid w:val="007A7229"/>
    <w:rsid w:val="007B3AD6"/>
    <w:rsid w:val="007C0319"/>
    <w:rsid w:val="007C7CA9"/>
    <w:rsid w:val="007E12E5"/>
    <w:rsid w:val="0080395F"/>
    <w:rsid w:val="008043DD"/>
    <w:rsid w:val="008146E2"/>
    <w:rsid w:val="0084450E"/>
    <w:rsid w:val="00846957"/>
    <w:rsid w:val="00856734"/>
    <w:rsid w:val="008617A5"/>
    <w:rsid w:val="00873C92"/>
    <w:rsid w:val="00874B38"/>
    <w:rsid w:val="0087681E"/>
    <w:rsid w:val="00885E4A"/>
    <w:rsid w:val="008867BA"/>
    <w:rsid w:val="008867F6"/>
    <w:rsid w:val="00893096"/>
    <w:rsid w:val="008942DE"/>
    <w:rsid w:val="008C097B"/>
    <w:rsid w:val="008C61CD"/>
    <w:rsid w:val="008C7A8A"/>
    <w:rsid w:val="008D3825"/>
    <w:rsid w:val="008D3CDE"/>
    <w:rsid w:val="008E0370"/>
    <w:rsid w:val="008E5A68"/>
    <w:rsid w:val="008E7508"/>
    <w:rsid w:val="008F2AD8"/>
    <w:rsid w:val="008F494F"/>
    <w:rsid w:val="008F760E"/>
    <w:rsid w:val="009110D1"/>
    <w:rsid w:val="00917C05"/>
    <w:rsid w:val="00922127"/>
    <w:rsid w:val="00927F56"/>
    <w:rsid w:val="009547AA"/>
    <w:rsid w:val="009553E0"/>
    <w:rsid w:val="0096708E"/>
    <w:rsid w:val="00976335"/>
    <w:rsid w:val="00977057"/>
    <w:rsid w:val="00986463"/>
    <w:rsid w:val="00986EC7"/>
    <w:rsid w:val="009879DE"/>
    <w:rsid w:val="00994730"/>
    <w:rsid w:val="009A4C42"/>
    <w:rsid w:val="009A7674"/>
    <w:rsid w:val="009B40B1"/>
    <w:rsid w:val="009C73BE"/>
    <w:rsid w:val="009C7F79"/>
    <w:rsid w:val="009D6F5D"/>
    <w:rsid w:val="009E3C27"/>
    <w:rsid w:val="009F66FA"/>
    <w:rsid w:val="009F6B53"/>
    <w:rsid w:val="00A053C6"/>
    <w:rsid w:val="00A07395"/>
    <w:rsid w:val="00A10FEB"/>
    <w:rsid w:val="00A14B07"/>
    <w:rsid w:val="00A17188"/>
    <w:rsid w:val="00A20A85"/>
    <w:rsid w:val="00A20F6E"/>
    <w:rsid w:val="00A2445B"/>
    <w:rsid w:val="00A2708B"/>
    <w:rsid w:val="00A3125F"/>
    <w:rsid w:val="00A430E9"/>
    <w:rsid w:val="00A44753"/>
    <w:rsid w:val="00A471D5"/>
    <w:rsid w:val="00A67044"/>
    <w:rsid w:val="00A8318A"/>
    <w:rsid w:val="00A8568F"/>
    <w:rsid w:val="00A97313"/>
    <w:rsid w:val="00AA3F0A"/>
    <w:rsid w:val="00AA5387"/>
    <w:rsid w:val="00AB1BA0"/>
    <w:rsid w:val="00AB377F"/>
    <w:rsid w:val="00AB431F"/>
    <w:rsid w:val="00AE4BF8"/>
    <w:rsid w:val="00AF07D5"/>
    <w:rsid w:val="00AF1080"/>
    <w:rsid w:val="00AF3EBE"/>
    <w:rsid w:val="00AF53D0"/>
    <w:rsid w:val="00AF5ACF"/>
    <w:rsid w:val="00B0085A"/>
    <w:rsid w:val="00B17B51"/>
    <w:rsid w:val="00B23863"/>
    <w:rsid w:val="00B3658E"/>
    <w:rsid w:val="00B367D2"/>
    <w:rsid w:val="00B45805"/>
    <w:rsid w:val="00B52E0D"/>
    <w:rsid w:val="00B5621E"/>
    <w:rsid w:val="00B72716"/>
    <w:rsid w:val="00B739D4"/>
    <w:rsid w:val="00B81ACD"/>
    <w:rsid w:val="00B84674"/>
    <w:rsid w:val="00B86699"/>
    <w:rsid w:val="00B94075"/>
    <w:rsid w:val="00BA0397"/>
    <w:rsid w:val="00BD2EB4"/>
    <w:rsid w:val="00BD7169"/>
    <w:rsid w:val="00BE56D6"/>
    <w:rsid w:val="00C024EB"/>
    <w:rsid w:val="00C02AE2"/>
    <w:rsid w:val="00C04D77"/>
    <w:rsid w:val="00C127F5"/>
    <w:rsid w:val="00C16E29"/>
    <w:rsid w:val="00C302B1"/>
    <w:rsid w:val="00C30B47"/>
    <w:rsid w:val="00C37E6D"/>
    <w:rsid w:val="00C462E3"/>
    <w:rsid w:val="00C70669"/>
    <w:rsid w:val="00C96A55"/>
    <w:rsid w:val="00CA1C98"/>
    <w:rsid w:val="00CA2764"/>
    <w:rsid w:val="00CA2B55"/>
    <w:rsid w:val="00CA5F8B"/>
    <w:rsid w:val="00CE0325"/>
    <w:rsid w:val="00D02C2B"/>
    <w:rsid w:val="00D0570B"/>
    <w:rsid w:val="00D07C51"/>
    <w:rsid w:val="00D201F9"/>
    <w:rsid w:val="00D20938"/>
    <w:rsid w:val="00D2208F"/>
    <w:rsid w:val="00D34D15"/>
    <w:rsid w:val="00D462B1"/>
    <w:rsid w:val="00D6283B"/>
    <w:rsid w:val="00D64181"/>
    <w:rsid w:val="00D64296"/>
    <w:rsid w:val="00D652F6"/>
    <w:rsid w:val="00D663CB"/>
    <w:rsid w:val="00D6687B"/>
    <w:rsid w:val="00D71633"/>
    <w:rsid w:val="00D731AB"/>
    <w:rsid w:val="00D74BDC"/>
    <w:rsid w:val="00D762AA"/>
    <w:rsid w:val="00D846DB"/>
    <w:rsid w:val="00D86104"/>
    <w:rsid w:val="00DA1E85"/>
    <w:rsid w:val="00DA3139"/>
    <w:rsid w:val="00DA3209"/>
    <w:rsid w:val="00DA4B76"/>
    <w:rsid w:val="00DB0E0D"/>
    <w:rsid w:val="00DD0902"/>
    <w:rsid w:val="00DD43F8"/>
    <w:rsid w:val="00DD6409"/>
    <w:rsid w:val="00DE11DC"/>
    <w:rsid w:val="00DF7493"/>
    <w:rsid w:val="00E05351"/>
    <w:rsid w:val="00E31443"/>
    <w:rsid w:val="00E33BA9"/>
    <w:rsid w:val="00E45841"/>
    <w:rsid w:val="00E46BDF"/>
    <w:rsid w:val="00E51244"/>
    <w:rsid w:val="00E52776"/>
    <w:rsid w:val="00E5584C"/>
    <w:rsid w:val="00E80ACF"/>
    <w:rsid w:val="00E867A6"/>
    <w:rsid w:val="00E912AA"/>
    <w:rsid w:val="00E93289"/>
    <w:rsid w:val="00E97104"/>
    <w:rsid w:val="00EB1D20"/>
    <w:rsid w:val="00EB3695"/>
    <w:rsid w:val="00EB660B"/>
    <w:rsid w:val="00EC2976"/>
    <w:rsid w:val="00EC7A43"/>
    <w:rsid w:val="00F12D18"/>
    <w:rsid w:val="00F26962"/>
    <w:rsid w:val="00F4545B"/>
    <w:rsid w:val="00F61BA6"/>
    <w:rsid w:val="00F665CE"/>
    <w:rsid w:val="00F81B70"/>
    <w:rsid w:val="00F9326E"/>
    <w:rsid w:val="00F94DAF"/>
    <w:rsid w:val="00FA050F"/>
    <w:rsid w:val="00FA16BE"/>
    <w:rsid w:val="00FB1825"/>
    <w:rsid w:val="00FB7A28"/>
    <w:rsid w:val="00FC3C6E"/>
    <w:rsid w:val="00FD17A6"/>
    <w:rsid w:val="00FD2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6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469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0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4B387A"/>
    <w:pPr>
      <w:spacing w:before="60" w:after="60" w:line="240" w:lineRule="auto"/>
      <w:jc w:val="center"/>
    </w:pPr>
    <w:rPr>
      <w:rFonts w:ascii="Courier New" w:eastAsia="Times New Roman" w:hAnsi="Courier New" w:cs="Courier New"/>
      <w:b/>
      <w:bCs/>
      <w:caps/>
      <w:spacing w:val="20"/>
      <w:sz w:val="48"/>
      <w:szCs w:val="48"/>
    </w:rPr>
  </w:style>
  <w:style w:type="paragraph" w:styleId="a5">
    <w:name w:val="No Spacing"/>
    <w:uiPriority w:val="1"/>
    <w:qFormat/>
    <w:rsid w:val="00B81ACD"/>
    <w:pPr>
      <w:spacing w:after="0" w:line="240" w:lineRule="auto"/>
    </w:pPr>
    <w:rPr>
      <w:rFonts w:eastAsiaTheme="minorHAnsi"/>
      <w:lang w:eastAsia="en-US"/>
    </w:rPr>
  </w:style>
  <w:style w:type="character" w:customStyle="1" w:styleId="21">
    <w:name w:val="Основной текст с отступом 2 Знак"/>
    <w:link w:val="22"/>
    <w:locked/>
    <w:rsid w:val="000A40B6"/>
    <w:rPr>
      <w:sz w:val="24"/>
    </w:rPr>
  </w:style>
  <w:style w:type="paragraph" w:styleId="22">
    <w:name w:val="Body Text Indent 2"/>
    <w:basedOn w:val="a"/>
    <w:link w:val="21"/>
    <w:rsid w:val="000A40B6"/>
    <w:pPr>
      <w:spacing w:after="120" w:line="480" w:lineRule="auto"/>
      <w:ind w:left="283"/>
    </w:pPr>
    <w:rPr>
      <w:sz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0A40B6"/>
  </w:style>
  <w:style w:type="character" w:customStyle="1" w:styleId="a6">
    <w:name w:val="Название Знак"/>
    <w:link w:val="a7"/>
    <w:rsid w:val="002B7524"/>
    <w:rPr>
      <w:b/>
      <w:bCs/>
      <w:sz w:val="24"/>
      <w:szCs w:val="24"/>
      <w:lang w:eastAsia="ar-SA"/>
    </w:rPr>
  </w:style>
  <w:style w:type="paragraph" w:styleId="a7">
    <w:name w:val="Title"/>
    <w:basedOn w:val="a"/>
    <w:next w:val="a"/>
    <w:link w:val="a6"/>
    <w:qFormat/>
    <w:rsid w:val="002B7524"/>
    <w:pPr>
      <w:suppressAutoHyphens/>
      <w:spacing w:after="0" w:line="240" w:lineRule="auto"/>
      <w:jc w:val="center"/>
    </w:pPr>
    <w:rPr>
      <w:b/>
      <w:bCs/>
      <w:sz w:val="24"/>
      <w:szCs w:val="24"/>
      <w:lang w:eastAsia="ar-SA"/>
    </w:rPr>
  </w:style>
  <w:style w:type="character" w:customStyle="1" w:styleId="11">
    <w:name w:val="Название Знак1"/>
    <w:basedOn w:val="a0"/>
    <w:uiPriority w:val="10"/>
    <w:rsid w:val="002B75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2B7524"/>
    <w:pPr>
      <w:ind w:left="720"/>
      <w:contextualSpacing/>
    </w:pPr>
  </w:style>
  <w:style w:type="paragraph" w:styleId="a9">
    <w:name w:val="Plain Text"/>
    <w:basedOn w:val="a"/>
    <w:link w:val="aa"/>
    <w:semiHidden/>
    <w:rsid w:val="006372F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6372FC"/>
    <w:rPr>
      <w:rFonts w:ascii="Courier New" w:eastAsia="Times New Roman" w:hAnsi="Courier New" w:cs="Courier New"/>
      <w:sz w:val="20"/>
      <w:szCs w:val="20"/>
    </w:rPr>
  </w:style>
  <w:style w:type="paragraph" w:customStyle="1" w:styleId="c4">
    <w:name w:val="c4"/>
    <w:basedOn w:val="a"/>
    <w:rsid w:val="0050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0248E"/>
  </w:style>
  <w:style w:type="character" w:customStyle="1" w:styleId="c23">
    <w:name w:val="c23"/>
    <w:basedOn w:val="a0"/>
    <w:rsid w:val="0050248E"/>
  </w:style>
  <w:style w:type="character" w:customStyle="1" w:styleId="apple-converted-space">
    <w:name w:val="apple-converted-space"/>
    <w:basedOn w:val="a0"/>
    <w:rsid w:val="0050248E"/>
  </w:style>
  <w:style w:type="paragraph" w:customStyle="1" w:styleId="c1">
    <w:name w:val="c1"/>
    <w:basedOn w:val="a"/>
    <w:rsid w:val="0050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0248E"/>
  </w:style>
  <w:style w:type="character" w:customStyle="1" w:styleId="c10">
    <w:name w:val="c10"/>
    <w:basedOn w:val="a0"/>
    <w:rsid w:val="0050248E"/>
  </w:style>
  <w:style w:type="character" w:customStyle="1" w:styleId="c17">
    <w:name w:val="c17"/>
    <w:basedOn w:val="a0"/>
    <w:rsid w:val="0050248E"/>
  </w:style>
  <w:style w:type="paragraph" w:customStyle="1" w:styleId="c11">
    <w:name w:val="c11"/>
    <w:basedOn w:val="a"/>
    <w:rsid w:val="00B5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52E0D"/>
  </w:style>
  <w:style w:type="paragraph" w:customStyle="1" w:styleId="c8">
    <w:name w:val="c8"/>
    <w:basedOn w:val="a"/>
    <w:rsid w:val="00B5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B5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469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4695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b">
    <w:name w:val="Placeholder Text"/>
    <w:basedOn w:val="a0"/>
    <w:uiPriority w:val="99"/>
    <w:semiHidden/>
    <w:rsid w:val="00A8318A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A8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318A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semiHidden/>
    <w:unhideWhenUsed/>
    <w:rsid w:val="00BE56D6"/>
    <w:pPr>
      <w:spacing w:after="120"/>
    </w:pPr>
    <w:rPr>
      <w:rFonts w:ascii="Calibri" w:eastAsia="Times New Roman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semiHidden/>
    <w:rsid w:val="00BE56D6"/>
    <w:rPr>
      <w:rFonts w:ascii="Calibri" w:eastAsia="Times New Roman" w:hAnsi="Calibri" w:cs="Times New Roman"/>
    </w:rPr>
  </w:style>
  <w:style w:type="character" w:customStyle="1" w:styleId="FontStyle12">
    <w:name w:val="Font Style12"/>
    <w:basedOn w:val="a0"/>
    <w:uiPriority w:val="99"/>
    <w:rsid w:val="00492FBF"/>
    <w:rPr>
      <w:rFonts w:ascii="Times New Roman" w:hAnsi="Times New Roman" w:cs="Times New Roman"/>
      <w:sz w:val="18"/>
      <w:szCs w:val="18"/>
    </w:rPr>
  </w:style>
  <w:style w:type="paragraph" w:customStyle="1" w:styleId="Standard">
    <w:name w:val="Standard"/>
    <w:rsid w:val="007537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0">
    <w:name w:val="header"/>
    <w:basedOn w:val="a"/>
    <w:link w:val="af1"/>
    <w:uiPriority w:val="99"/>
    <w:semiHidden/>
    <w:unhideWhenUsed/>
    <w:rsid w:val="00E91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E912AA"/>
  </w:style>
  <w:style w:type="paragraph" w:styleId="af2">
    <w:name w:val="footer"/>
    <w:basedOn w:val="a"/>
    <w:link w:val="af3"/>
    <w:uiPriority w:val="99"/>
    <w:unhideWhenUsed/>
    <w:rsid w:val="00E91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912AA"/>
  </w:style>
  <w:style w:type="paragraph" w:customStyle="1" w:styleId="Style7">
    <w:name w:val="Style7"/>
    <w:basedOn w:val="a"/>
    <w:uiPriority w:val="99"/>
    <w:rsid w:val="00CA2764"/>
    <w:pPr>
      <w:widowControl w:val="0"/>
      <w:autoSpaceDE w:val="0"/>
      <w:autoSpaceDN w:val="0"/>
      <w:adjustRightInd w:val="0"/>
      <w:spacing w:after="0" w:line="427" w:lineRule="exact"/>
      <w:ind w:firstLine="42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CA2764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CA2764"/>
    <w:pPr>
      <w:widowControl w:val="0"/>
      <w:autoSpaceDE w:val="0"/>
      <w:autoSpaceDN w:val="0"/>
      <w:adjustRightInd w:val="0"/>
      <w:spacing w:after="0" w:line="414" w:lineRule="exact"/>
      <w:ind w:firstLine="29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CA276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CA27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uiPriority w:val="99"/>
    <w:rsid w:val="00CA2764"/>
    <w:rPr>
      <w:rFonts w:ascii="Times New Roman" w:hAnsi="Times New Roman" w:cs="Times New Roman"/>
      <w:b/>
      <w:bCs/>
      <w:sz w:val="22"/>
      <w:szCs w:val="22"/>
    </w:rPr>
  </w:style>
  <w:style w:type="paragraph" w:customStyle="1" w:styleId="af4">
    <w:name w:val="Текст в заданном формате"/>
    <w:basedOn w:val="a"/>
    <w:rsid w:val="00AB431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ru-RU"/>
    </w:rPr>
  </w:style>
  <w:style w:type="paragraph" w:customStyle="1" w:styleId="Style6">
    <w:name w:val="Style6"/>
    <w:basedOn w:val="a"/>
    <w:uiPriority w:val="99"/>
    <w:rsid w:val="002A2D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2A2D0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2">
    <w:name w:val="Style12"/>
    <w:basedOn w:val="a"/>
    <w:uiPriority w:val="99"/>
    <w:rsid w:val="002A2D0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2A2D01"/>
    <w:pPr>
      <w:widowControl w:val="0"/>
      <w:autoSpaceDE w:val="0"/>
      <w:autoSpaceDN w:val="0"/>
      <w:adjustRightInd w:val="0"/>
      <w:spacing w:after="0" w:line="394" w:lineRule="exact"/>
      <w:ind w:hanging="360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A2D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2A2D01"/>
    <w:pPr>
      <w:widowControl w:val="0"/>
      <w:autoSpaceDE w:val="0"/>
      <w:autoSpaceDN w:val="0"/>
      <w:adjustRightInd w:val="0"/>
      <w:spacing w:after="0" w:line="418" w:lineRule="exact"/>
      <w:ind w:hanging="350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2A2D01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2A2D01"/>
    <w:pPr>
      <w:widowControl w:val="0"/>
      <w:autoSpaceDE w:val="0"/>
      <w:autoSpaceDN w:val="0"/>
      <w:adjustRightInd w:val="0"/>
      <w:spacing w:after="0" w:line="422" w:lineRule="exact"/>
      <w:ind w:hanging="355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2A2D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2A2D01"/>
    <w:pPr>
      <w:widowControl w:val="0"/>
      <w:autoSpaceDE w:val="0"/>
      <w:autoSpaceDN w:val="0"/>
      <w:adjustRightInd w:val="0"/>
      <w:spacing w:after="0" w:line="418" w:lineRule="exact"/>
      <w:ind w:firstLine="322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2A2D01"/>
    <w:pPr>
      <w:widowControl w:val="0"/>
      <w:autoSpaceDE w:val="0"/>
      <w:autoSpaceDN w:val="0"/>
      <w:adjustRightInd w:val="0"/>
      <w:spacing w:after="0" w:line="398" w:lineRule="exact"/>
      <w:ind w:firstLine="115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2A2D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2A2D0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D6418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6418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F10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sonormalbullet1gif">
    <w:name w:val="msonormalbullet1.gif"/>
    <w:basedOn w:val="a"/>
    <w:rsid w:val="00A47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A47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6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469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0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4B387A"/>
    <w:pPr>
      <w:spacing w:before="60" w:after="60" w:line="240" w:lineRule="auto"/>
      <w:jc w:val="center"/>
    </w:pPr>
    <w:rPr>
      <w:rFonts w:ascii="Courier New" w:eastAsia="Times New Roman" w:hAnsi="Courier New" w:cs="Courier New"/>
      <w:b/>
      <w:bCs/>
      <w:caps/>
      <w:spacing w:val="20"/>
      <w:sz w:val="48"/>
      <w:szCs w:val="48"/>
    </w:rPr>
  </w:style>
  <w:style w:type="paragraph" w:styleId="a5">
    <w:name w:val="No Spacing"/>
    <w:uiPriority w:val="1"/>
    <w:qFormat/>
    <w:rsid w:val="00B81ACD"/>
    <w:pPr>
      <w:spacing w:after="0" w:line="240" w:lineRule="auto"/>
    </w:pPr>
    <w:rPr>
      <w:rFonts w:eastAsiaTheme="minorHAnsi"/>
      <w:lang w:eastAsia="en-US"/>
    </w:rPr>
  </w:style>
  <w:style w:type="character" w:customStyle="1" w:styleId="21">
    <w:name w:val="Основной текст с отступом 2 Знак"/>
    <w:link w:val="22"/>
    <w:locked/>
    <w:rsid w:val="000A40B6"/>
    <w:rPr>
      <w:sz w:val="24"/>
    </w:rPr>
  </w:style>
  <w:style w:type="paragraph" w:styleId="22">
    <w:name w:val="Body Text Indent 2"/>
    <w:basedOn w:val="a"/>
    <w:link w:val="21"/>
    <w:rsid w:val="000A40B6"/>
    <w:pPr>
      <w:spacing w:after="120" w:line="480" w:lineRule="auto"/>
      <w:ind w:left="283"/>
    </w:pPr>
    <w:rPr>
      <w:sz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0A40B6"/>
  </w:style>
  <w:style w:type="character" w:customStyle="1" w:styleId="a6">
    <w:name w:val="Название Знак"/>
    <w:link w:val="a7"/>
    <w:rsid w:val="002B7524"/>
    <w:rPr>
      <w:b/>
      <w:bCs/>
      <w:sz w:val="24"/>
      <w:szCs w:val="24"/>
      <w:lang w:eastAsia="ar-SA"/>
    </w:rPr>
  </w:style>
  <w:style w:type="paragraph" w:styleId="a7">
    <w:name w:val="Title"/>
    <w:basedOn w:val="a"/>
    <w:next w:val="a"/>
    <w:link w:val="a6"/>
    <w:qFormat/>
    <w:rsid w:val="002B7524"/>
    <w:pPr>
      <w:suppressAutoHyphens/>
      <w:spacing w:after="0" w:line="240" w:lineRule="auto"/>
      <w:jc w:val="center"/>
    </w:pPr>
    <w:rPr>
      <w:b/>
      <w:bCs/>
      <w:sz w:val="24"/>
      <w:szCs w:val="24"/>
      <w:lang w:eastAsia="ar-SA"/>
    </w:rPr>
  </w:style>
  <w:style w:type="character" w:customStyle="1" w:styleId="11">
    <w:name w:val="Название Знак1"/>
    <w:basedOn w:val="a0"/>
    <w:uiPriority w:val="10"/>
    <w:rsid w:val="002B75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2B7524"/>
    <w:pPr>
      <w:ind w:left="720"/>
      <w:contextualSpacing/>
    </w:pPr>
  </w:style>
  <w:style w:type="paragraph" w:styleId="a9">
    <w:name w:val="Plain Text"/>
    <w:basedOn w:val="a"/>
    <w:link w:val="aa"/>
    <w:semiHidden/>
    <w:rsid w:val="006372F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6372FC"/>
    <w:rPr>
      <w:rFonts w:ascii="Courier New" w:eastAsia="Times New Roman" w:hAnsi="Courier New" w:cs="Courier New"/>
      <w:sz w:val="20"/>
      <w:szCs w:val="20"/>
    </w:rPr>
  </w:style>
  <w:style w:type="paragraph" w:customStyle="1" w:styleId="c4">
    <w:name w:val="c4"/>
    <w:basedOn w:val="a"/>
    <w:rsid w:val="0050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0248E"/>
  </w:style>
  <w:style w:type="character" w:customStyle="1" w:styleId="c23">
    <w:name w:val="c23"/>
    <w:basedOn w:val="a0"/>
    <w:rsid w:val="0050248E"/>
  </w:style>
  <w:style w:type="character" w:customStyle="1" w:styleId="apple-converted-space">
    <w:name w:val="apple-converted-space"/>
    <w:basedOn w:val="a0"/>
    <w:rsid w:val="0050248E"/>
  </w:style>
  <w:style w:type="paragraph" w:customStyle="1" w:styleId="c1">
    <w:name w:val="c1"/>
    <w:basedOn w:val="a"/>
    <w:rsid w:val="0050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0248E"/>
  </w:style>
  <w:style w:type="character" w:customStyle="1" w:styleId="c10">
    <w:name w:val="c10"/>
    <w:basedOn w:val="a0"/>
    <w:rsid w:val="0050248E"/>
  </w:style>
  <w:style w:type="character" w:customStyle="1" w:styleId="c17">
    <w:name w:val="c17"/>
    <w:basedOn w:val="a0"/>
    <w:rsid w:val="0050248E"/>
  </w:style>
  <w:style w:type="paragraph" w:customStyle="1" w:styleId="c11">
    <w:name w:val="c11"/>
    <w:basedOn w:val="a"/>
    <w:rsid w:val="00B5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52E0D"/>
  </w:style>
  <w:style w:type="paragraph" w:customStyle="1" w:styleId="c8">
    <w:name w:val="c8"/>
    <w:basedOn w:val="a"/>
    <w:rsid w:val="00B5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B5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469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4695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b">
    <w:name w:val="Placeholder Text"/>
    <w:basedOn w:val="a0"/>
    <w:uiPriority w:val="99"/>
    <w:semiHidden/>
    <w:rsid w:val="00A8318A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A8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318A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semiHidden/>
    <w:unhideWhenUsed/>
    <w:rsid w:val="00BE56D6"/>
    <w:pPr>
      <w:spacing w:after="120"/>
    </w:pPr>
    <w:rPr>
      <w:rFonts w:ascii="Calibri" w:eastAsia="Times New Roman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semiHidden/>
    <w:rsid w:val="00BE56D6"/>
    <w:rPr>
      <w:rFonts w:ascii="Calibri" w:eastAsia="Times New Roman" w:hAnsi="Calibri" w:cs="Times New Roman"/>
    </w:rPr>
  </w:style>
  <w:style w:type="character" w:customStyle="1" w:styleId="FontStyle12">
    <w:name w:val="Font Style12"/>
    <w:basedOn w:val="a0"/>
    <w:uiPriority w:val="99"/>
    <w:rsid w:val="00492FBF"/>
    <w:rPr>
      <w:rFonts w:ascii="Times New Roman" w:hAnsi="Times New Roman" w:cs="Times New Roman"/>
      <w:sz w:val="18"/>
      <w:szCs w:val="18"/>
    </w:rPr>
  </w:style>
  <w:style w:type="paragraph" w:customStyle="1" w:styleId="Standard">
    <w:name w:val="Standard"/>
    <w:rsid w:val="007537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0">
    <w:name w:val="header"/>
    <w:basedOn w:val="a"/>
    <w:link w:val="af1"/>
    <w:uiPriority w:val="99"/>
    <w:semiHidden/>
    <w:unhideWhenUsed/>
    <w:rsid w:val="00E91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E912AA"/>
  </w:style>
  <w:style w:type="paragraph" w:styleId="af2">
    <w:name w:val="footer"/>
    <w:basedOn w:val="a"/>
    <w:link w:val="af3"/>
    <w:uiPriority w:val="99"/>
    <w:unhideWhenUsed/>
    <w:rsid w:val="00E91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912AA"/>
  </w:style>
  <w:style w:type="paragraph" w:customStyle="1" w:styleId="Style7">
    <w:name w:val="Style7"/>
    <w:basedOn w:val="a"/>
    <w:uiPriority w:val="99"/>
    <w:rsid w:val="00CA2764"/>
    <w:pPr>
      <w:widowControl w:val="0"/>
      <w:autoSpaceDE w:val="0"/>
      <w:autoSpaceDN w:val="0"/>
      <w:adjustRightInd w:val="0"/>
      <w:spacing w:after="0" w:line="427" w:lineRule="exact"/>
      <w:ind w:firstLine="42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CA2764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CA2764"/>
    <w:pPr>
      <w:widowControl w:val="0"/>
      <w:autoSpaceDE w:val="0"/>
      <w:autoSpaceDN w:val="0"/>
      <w:adjustRightInd w:val="0"/>
      <w:spacing w:after="0" w:line="414" w:lineRule="exact"/>
      <w:ind w:firstLine="29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CA276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CA27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uiPriority w:val="99"/>
    <w:rsid w:val="00CA2764"/>
    <w:rPr>
      <w:rFonts w:ascii="Times New Roman" w:hAnsi="Times New Roman" w:cs="Times New Roman"/>
      <w:b/>
      <w:bCs/>
      <w:sz w:val="22"/>
      <w:szCs w:val="22"/>
    </w:rPr>
  </w:style>
  <w:style w:type="paragraph" w:customStyle="1" w:styleId="af4">
    <w:name w:val="Текст в заданном формате"/>
    <w:basedOn w:val="a"/>
    <w:rsid w:val="00AB431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ru-RU"/>
    </w:rPr>
  </w:style>
  <w:style w:type="paragraph" w:customStyle="1" w:styleId="Style6">
    <w:name w:val="Style6"/>
    <w:basedOn w:val="a"/>
    <w:uiPriority w:val="99"/>
    <w:rsid w:val="002A2D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2A2D0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2">
    <w:name w:val="Style12"/>
    <w:basedOn w:val="a"/>
    <w:uiPriority w:val="99"/>
    <w:rsid w:val="002A2D0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2A2D01"/>
    <w:pPr>
      <w:widowControl w:val="0"/>
      <w:autoSpaceDE w:val="0"/>
      <w:autoSpaceDN w:val="0"/>
      <w:adjustRightInd w:val="0"/>
      <w:spacing w:after="0" w:line="394" w:lineRule="exact"/>
      <w:ind w:hanging="360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A2D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2A2D01"/>
    <w:pPr>
      <w:widowControl w:val="0"/>
      <w:autoSpaceDE w:val="0"/>
      <w:autoSpaceDN w:val="0"/>
      <w:adjustRightInd w:val="0"/>
      <w:spacing w:after="0" w:line="418" w:lineRule="exact"/>
      <w:ind w:hanging="350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2A2D01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2A2D01"/>
    <w:pPr>
      <w:widowControl w:val="0"/>
      <w:autoSpaceDE w:val="0"/>
      <w:autoSpaceDN w:val="0"/>
      <w:adjustRightInd w:val="0"/>
      <w:spacing w:after="0" w:line="422" w:lineRule="exact"/>
      <w:ind w:hanging="355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2A2D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2A2D01"/>
    <w:pPr>
      <w:widowControl w:val="0"/>
      <w:autoSpaceDE w:val="0"/>
      <w:autoSpaceDN w:val="0"/>
      <w:adjustRightInd w:val="0"/>
      <w:spacing w:after="0" w:line="418" w:lineRule="exact"/>
      <w:ind w:firstLine="322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2A2D01"/>
    <w:pPr>
      <w:widowControl w:val="0"/>
      <w:autoSpaceDE w:val="0"/>
      <w:autoSpaceDN w:val="0"/>
      <w:adjustRightInd w:val="0"/>
      <w:spacing w:after="0" w:line="398" w:lineRule="exact"/>
      <w:ind w:firstLine="115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2A2D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2A2D0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D6418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6418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F10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sonormalbullet1gif">
    <w:name w:val="msonormalbullet1.gif"/>
    <w:basedOn w:val="a"/>
    <w:rsid w:val="00A47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A47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1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4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5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5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3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3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0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6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1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9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8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6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4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3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9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7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3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5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2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3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8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5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8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7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6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9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8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3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8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9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2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7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8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1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8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5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2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2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6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8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4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4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9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6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7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9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2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1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6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8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9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7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3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1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8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495">
          <w:marLeft w:val="1422"/>
          <w:marRight w:val="1586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3517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9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5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09926-FF06-4A70-9BE4-3A3AD8D6D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</cp:revision>
  <cp:lastPrinted>2014-10-29T17:10:00Z</cp:lastPrinted>
  <dcterms:created xsi:type="dcterms:W3CDTF">2022-06-20T19:44:00Z</dcterms:created>
  <dcterms:modified xsi:type="dcterms:W3CDTF">2022-06-20T19:47:00Z</dcterms:modified>
</cp:coreProperties>
</file>