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0383" w14:textId="61F87A70" w:rsidR="00831931" w:rsidRPr="00743013" w:rsidRDefault="00831931" w:rsidP="00743013">
      <w:pPr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743013">
        <w:rPr>
          <w:rFonts w:ascii="Times New Roman" w:hAnsi="Times New Roman"/>
          <w:b/>
          <w:bCs/>
          <w:sz w:val="32"/>
          <w:szCs w:val="32"/>
        </w:rPr>
        <w:t>Муниципальное</w:t>
      </w:r>
      <w:r w:rsidR="002A6AFA">
        <w:rPr>
          <w:rFonts w:ascii="Times New Roman" w:hAnsi="Times New Roman"/>
          <w:b/>
          <w:bCs/>
          <w:sz w:val="32"/>
          <w:szCs w:val="32"/>
        </w:rPr>
        <w:t xml:space="preserve">  бюджетное </w:t>
      </w:r>
      <w:r w:rsidRPr="00743013">
        <w:rPr>
          <w:rFonts w:ascii="Times New Roman" w:hAnsi="Times New Roman"/>
          <w:b/>
          <w:bCs/>
          <w:sz w:val="32"/>
          <w:szCs w:val="32"/>
        </w:rPr>
        <w:t>образовательное учреждение</w:t>
      </w:r>
    </w:p>
    <w:p w14:paraId="1877AF5B" w14:textId="48E85C5E" w:rsidR="00831931" w:rsidRPr="00743013" w:rsidRDefault="002A6AFA" w:rsidP="00743013">
      <w:pPr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Краснооктябрьская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средняя</w:t>
      </w:r>
      <w:r w:rsidR="00831931" w:rsidRPr="00743013">
        <w:rPr>
          <w:rFonts w:ascii="Times New Roman" w:hAnsi="Times New Roman"/>
          <w:b/>
          <w:bCs/>
          <w:sz w:val="32"/>
          <w:szCs w:val="32"/>
        </w:rPr>
        <w:t xml:space="preserve"> общеобразовательная школа</w:t>
      </w:r>
    </w:p>
    <w:p w14:paraId="59B25073" w14:textId="745BEF9E" w:rsidR="00743013" w:rsidRPr="004C2470" w:rsidRDefault="00743013" w:rsidP="00743013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</w:rPr>
      </w:pPr>
    </w:p>
    <w:p w14:paraId="28C534C1" w14:textId="06047F1B" w:rsidR="00743013" w:rsidRPr="004C2470" w:rsidRDefault="00743013" w:rsidP="00743013">
      <w:pPr>
        <w:rPr>
          <w:rFonts w:ascii="Times New Roman" w:hAnsi="Times New Roman"/>
        </w:rPr>
      </w:pPr>
      <w:r w:rsidRPr="0074301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E83F" wp14:editId="209CA8CC">
                <wp:simplePos x="0" y="0"/>
                <wp:positionH relativeFrom="column">
                  <wp:posOffset>5286773</wp:posOffset>
                </wp:positionH>
                <wp:positionV relativeFrom="paragraph">
                  <wp:posOffset>20234</wp:posOffset>
                </wp:positionV>
                <wp:extent cx="2935605" cy="126311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1263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F3AA0" w14:textId="77777777" w:rsidR="0003226F" w:rsidRPr="00831931" w:rsidRDefault="0003226F" w:rsidP="0074301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48EC8E" w14:textId="77777777" w:rsidR="0003226F" w:rsidRDefault="0003226F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14:paraId="17A7FB06" w14:textId="77777777" w:rsidR="0003226F" w:rsidRPr="004C2470" w:rsidRDefault="0003226F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Директор школы </w:t>
                            </w:r>
                          </w:p>
                          <w:p w14:paraId="2255DD30" w14:textId="3734562D" w:rsidR="0003226F" w:rsidRPr="004C2470" w:rsidRDefault="0003226F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 </w:t>
                            </w:r>
                            <w:r w:rsidRPr="004C2470">
                              <w:rPr>
                                <w:rFonts w:ascii="Times New Roman" w:hAnsi="Times New Roman"/>
                              </w:rPr>
                              <w:t xml:space="preserve"> № 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 от «____»______________2022</w:t>
                            </w:r>
                            <w:r w:rsidRPr="004C2470">
                              <w:rPr>
                                <w:rFonts w:ascii="Times New Roman" w:hAnsi="Times New Roman"/>
                              </w:rPr>
                              <w:t xml:space="preserve"> года</w:t>
                            </w:r>
                          </w:p>
                          <w:p w14:paraId="161AC75A" w14:textId="3BC38D44" w:rsidR="0003226F" w:rsidRDefault="0003226F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.6pt;width:231.15pt;height:9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YQ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" stroked="f">
                <v:textbox>
                  <w:txbxContent>
                    <w:p w14:paraId="580F3AA0" w14:textId="77777777" w:rsidR="0003226F" w:rsidRPr="00831931" w:rsidRDefault="0003226F" w:rsidP="0074301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firstLine="567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48EC8E" w14:textId="77777777" w:rsidR="0003226F" w:rsidRDefault="0003226F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14:paraId="17A7FB06" w14:textId="77777777" w:rsidR="0003226F" w:rsidRPr="004C2470" w:rsidRDefault="0003226F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Директор школы </w:t>
                      </w:r>
                    </w:p>
                    <w:p w14:paraId="2255DD30" w14:textId="3734562D" w:rsidR="0003226F" w:rsidRPr="004C2470" w:rsidRDefault="0003226F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 </w:t>
                      </w:r>
                      <w:r w:rsidRPr="004C2470">
                        <w:rPr>
                          <w:rFonts w:ascii="Times New Roman" w:hAnsi="Times New Roman"/>
                        </w:rPr>
                        <w:t xml:space="preserve"> № __________</w:t>
                      </w:r>
                      <w:r>
                        <w:rPr>
                          <w:rFonts w:ascii="Times New Roman" w:hAnsi="Times New Roman"/>
                        </w:rPr>
                        <w:t>____ от «____»______________2022</w:t>
                      </w:r>
                      <w:r w:rsidRPr="004C2470">
                        <w:rPr>
                          <w:rFonts w:ascii="Times New Roman" w:hAnsi="Times New Roman"/>
                        </w:rPr>
                        <w:t xml:space="preserve"> года</w:t>
                      </w:r>
                    </w:p>
                    <w:p w14:paraId="161AC75A" w14:textId="3BC38D44" w:rsidR="0003226F" w:rsidRDefault="0003226F" w:rsidP="0074301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96399" w14:textId="2C666C36" w:rsidR="00831931" w:rsidRPr="00831931" w:rsidRDefault="00743013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127B" wp14:editId="179BE1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35605" cy="1117600"/>
                <wp:effectExtent l="127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AE95D" w14:textId="77777777" w:rsidR="0003226F" w:rsidRDefault="0003226F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Принята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на заседании педагогического совета</w:t>
                            </w:r>
                          </w:p>
                          <w:p w14:paraId="7D7753DF" w14:textId="62272A4F" w:rsidR="0003226F" w:rsidRDefault="0003226F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 «____»______________2022 года</w:t>
                            </w:r>
                          </w:p>
                          <w:p w14:paraId="65D98FF7" w14:textId="77777777" w:rsidR="0003226F" w:rsidRDefault="0003226F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.05pt;width:231.15pt;height:8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" stroked="f">
                <v:textbox style="mso-fit-shape-to-text:t">
                  <w:txbxContent>
                    <w:p w14:paraId="221AE95D" w14:textId="77777777" w:rsidR="0003226F" w:rsidRDefault="0003226F" w:rsidP="00743013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Принята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на заседании педагогического совета</w:t>
                      </w:r>
                    </w:p>
                    <w:p w14:paraId="7D7753DF" w14:textId="62272A4F" w:rsidR="0003226F" w:rsidRDefault="0003226F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 «____»______________2022 года</w:t>
                      </w:r>
                    </w:p>
                    <w:p w14:paraId="65D98FF7" w14:textId="77777777" w:rsidR="0003226F" w:rsidRDefault="0003226F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 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DDEC8D7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BEDFE4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EA02929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157E322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B17601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ОБЩЕОБРАЗОВАТЕЛЬНАЯ </w:t>
      </w:r>
    </w:p>
    <w:p w14:paraId="5A08D882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14:paraId="2066CC65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 ВОКРУГ НАС</w:t>
      </w:r>
      <w:r w:rsidRPr="00831931">
        <w:rPr>
          <w:rFonts w:ascii="Times New Roman" w:hAnsi="Times New Roman"/>
          <w:b/>
          <w:bCs/>
          <w:sz w:val="28"/>
          <w:szCs w:val="28"/>
        </w:rPr>
        <w:t>»</w:t>
      </w:r>
    </w:p>
    <w:p w14:paraId="1F079DE5" w14:textId="7036A430" w:rsidR="002A6AFA" w:rsidRPr="00743013" w:rsidRDefault="002A6AFA" w:rsidP="002A6AFA">
      <w:pPr>
        <w:autoSpaceDE w:val="0"/>
        <w:autoSpaceDN w:val="0"/>
        <w:adjustRightInd w:val="0"/>
        <w:spacing w:after="0" w:line="360" w:lineRule="auto"/>
        <w:ind w:right="-603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43013">
        <w:rPr>
          <w:rFonts w:ascii="Times New Roman" w:hAnsi="Times New Roman"/>
          <w:sz w:val="28"/>
          <w:szCs w:val="28"/>
        </w:rPr>
        <w:t>с учетом оборудования "Точка роста"</w:t>
      </w:r>
      <w:r>
        <w:rPr>
          <w:rFonts w:ascii="Times New Roman" w:hAnsi="Times New Roman"/>
          <w:sz w:val="28"/>
          <w:szCs w:val="28"/>
        </w:rPr>
        <w:t>)</w:t>
      </w:r>
    </w:p>
    <w:p w14:paraId="22BBF803" w14:textId="02FE05D2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1F0B3" w14:textId="77777777" w:rsidR="00C52727" w:rsidRPr="00831931" w:rsidRDefault="00C52727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266335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>
        <w:rPr>
          <w:rFonts w:ascii="Times New Roman" w:hAnsi="Times New Roman"/>
          <w:sz w:val="28"/>
          <w:szCs w:val="28"/>
        </w:rPr>
        <w:t xml:space="preserve"> – естественнонаучная </w:t>
      </w:r>
    </w:p>
    <w:p w14:paraId="7BB8B31B" w14:textId="488DEFFA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обучающихся: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F5373C">
        <w:rPr>
          <w:rFonts w:ascii="Times New Roman" w:hAnsi="Times New Roman"/>
          <w:sz w:val="28"/>
          <w:szCs w:val="28"/>
        </w:rPr>
        <w:t>4</w:t>
      </w:r>
      <w:r w:rsidR="00743013">
        <w:rPr>
          <w:rFonts w:ascii="Times New Roman" w:hAnsi="Times New Roman"/>
          <w:sz w:val="28"/>
          <w:szCs w:val="28"/>
        </w:rPr>
        <w:t xml:space="preserve"> </w:t>
      </w:r>
      <w:r w:rsidR="00F5373C">
        <w:rPr>
          <w:rFonts w:ascii="Times New Roman" w:hAnsi="Times New Roman"/>
          <w:sz w:val="28"/>
          <w:szCs w:val="28"/>
        </w:rPr>
        <w:t>лет до 15</w:t>
      </w:r>
      <w:r>
        <w:rPr>
          <w:rFonts w:ascii="Times New Roman" w:hAnsi="Times New Roman"/>
          <w:sz w:val="28"/>
          <w:szCs w:val="28"/>
        </w:rPr>
        <w:t xml:space="preserve"> лет. </w:t>
      </w:r>
    </w:p>
    <w:p w14:paraId="77BBFE41" w14:textId="1D0B3F69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 w:rsidR="0003226F">
        <w:rPr>
          <w:rFonts w:ascii="Times New Roman" w:hAnsi="Times New Roman"/>
          <w:sz w:val="28"/>
          <w:szCs w:val="28"/>
        </w:rPr>
        <w:t xml:space="preserve"> 1 год</w:t>
      </w:r>
    </w:p>
    <w:p w14:paraId="0215EFBD" w14:textId="2A5DF4B3" w:rsidR="00831931" w:rsidRDefault="00831931" w:rsidP="00831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ФИО, должность разработчика программы:</w:t>
      </w:r>
      <w:r>
        <w:rPr>
          <w:rFonts w:ascii="Times New Roman" w:hAnsi="Times New Roman"/>
          <w:sz w:val="28"/>
          <w:szCs w:val="28"/>
        </w:rPr>
        <w:t xml:space="preserve">  учитель </w:t>
      </w:r>
      <w:r w:rsidR="00743013">
        <w:rPr>
          <w:rFonts w:ascii="Times New Roman" w:hAnsi="Times New Roman"/>
          <w:sz w:val="28"/>
          <w:szCs w:val="28"/>
        </w:rPr>
        <w:t xml:space="preserve">химии </w:t>
      </w:r>
      <w:proofErr w:type="spellStart"/>
      <w:r w:rsidR="002A6AFA">
        <w:rPr>
          <w:rFonts w:ascii="Times New Roman" w:hAnsi="Times New Roman"/>
          <w:sz w:val="28"/>
          <w:szCs w:val="28"/>
        </w:rPr>
        <w:t>Шитикова</w:t>
      </w:r>
      <w:proofErr w:type="spellEnd"/>
      <w:r w:rsidR="0003226F">
        <w:rPr>
          <w:rFonts w:ascii="Times New Roman" w:hAnsi="Times New Roman"/>
          <w:sz w:val="28"/>
          <w:szCs w:val="28"/>
        </w:rPr>
        <w:t xml:space="preserve">  </w:t>
      </w:r>
      <w:r w:rsidR="002A6AFA">
        <w:rPr>
          <w:rFonts w:ascii="Times New Roman" w:hAnsi="Times New Roman"/>
          <w:sz w:val="28"/>
          <w:szCs w:val="28"/>
        </w:rPr>
        <w:t>Наталья</w:t>
      </w:r>
      <w:r>
        <w:rPr>
          <w:rFonts w:ascii="Times New Roman" w:hAnsi="Times New Roman"/>
          <w:sz w:val="28"/>
          <w:szCs w:val="28"/>
        </w:rPr>
        <w:t xml:space="preserve"> Ивановна</w:t>
      </w:r>
    </w:p>
    <w:p w14:paraId="1E9ADD56" w14:textId="6DDAC1F4" w:rsidR="00831931" w:rsidRDefault="00831931" w:rsidP="00831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3629DE26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F3C213B" w14:textId="0E2B88E0" w:rsidR="00831931" w:rsidRDefault="002A6AFA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Краснооктябрьский,</w:t>
      </w:r>
      <w:r w:rsidR="009F273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2022</w:t>
      </w:r>
    </w:p>
    <w:p w14:paraId="07DFA6A0" w14:textId="2F79A0F6" w:rsidR="00743013" w:rsidRDefault="00743013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20CB11" w14:textId="77777777" w:rsidR="00743013" w:rsidRPr="00743013" w:rsidRDefault="00743013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DC5F4A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7A40657B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Pr="00743013">
        <w:rPr>
          <w:rFonts w:ascii="Times New Roman" w:hAnsi="Times New Roman"/>
          <w:sz w:val="28"/>
          <w:szCs w:val="28"/>
        </w:rPr>
        <w:t xml:space="preserve"> – естественнонаучная </w:t>
      </w:r>
    </w:p>
    <w:p w14:paraId="13822A74" w14:textId="62A3A5AB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Возраст обучающихся:</w:t>
      </w:r>
      <w:r w:rsidR="00F5373C">
        <w:rPr>
          <w:rFonts w:ascii="Times New Roman" w:hAnsi="Times New Roman"/>
          <w:sz w:val="28"/>
          <w:szCs w:val="28"/>
        </w:rPr>
        <w:t xml:space="preserve"> от 14 лет до 15</w:t>
      </w:r>
      <w:r w:rsidRPr="00743013">
        <w:rPr>
          <w:rFonts w:ascii="Times New Roman" w:hAnsi="Times New Roman"/>
          <w:sz w:val="28"/>
          <w:szCs w:val="28"/>
        </w:rPr>
        <w:t xml:space="preserve"> лет. </w:t>
      </w:r>
    </w:p>
    <w:p w14:paraId="03A366E8" w14:textId="1B84118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 w:rsidR="002A6AFA">
        <w:rPr>
          <w:rFonts w:ascii="Times New Roman" w:hAnsi="Times New Roman"/>
          <w:sz w:val="28"/>
          <w:szCs w:val="28"/>
        </w:rPr>
        <w:t xml:space="preserve"> 1 год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2EAF7FB0" w14:textId="42D5A756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43013">
        <w:rPr>
          <w:rFonts w:ascii="Times New Roman" w:hAnsi="Times New Roman"/>
          <w:sz w:val="28"/>
          <w:szCs w:val="28"/>
        </w:rPr>
        <w:t>Рабочая программа «Химия вокруг нас» предназначена для организации дополнительн</w:t>
      </w:r>
      <w:r w:rsidR="00F5373C">
        <w:rPr>
          <w:rFonts w:ascii="Times New Roman" w:hAnsi="Times New Roman"/>
          <w:sz w:val="28"/>
          <w:szCs w:val="28"/>
        </w:rPr>
        <w:t>ого образования  обучающихся 9</w:t>
      </w:r>
      <w:bookmarkStart w:id="0" w:name="_GoBack"/>
      <w:bookmarkEnd w:id="0"/>
      <w:r w:rsidR="009F2734">
        <w:rPr>
          <w:rFonts w:ascii="Times New Roman" w:hAnsi="Times New Roman"/>
          <w:sz w:val="28"/>
          <w:szCs w:val="28"/>
        </w:rPr>
        <w:t xml:space="preserve"> класса.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1DC25FA0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Реализация программы обеспечивается нормативными документами: </w:t>
      </w:r>
    </w:p>
    <w:p w14:paraId="44DB4B0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2BDB07F7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2. 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</w:t>
      </w:r>
    </w:p>
    <w:p w14:paraId="0CCD6B32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3.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</w:t>
      </w:r>
    </w:p>
    <w:p w14:paraId="3F96162F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4. Приказ Министерства просвещения Российской Федерации от 9 ноября 2018 г. № 196 «Об утверждении Порядка организации и осуществления образовательной</w:t>
      </w:r>
    </w:p>
    <w:p w14:paraId="7BDDEBA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деятельности по дополнительным общеобразовательным программам»</w:t>
      </w:r>
    </w:p>
    <w:p w14:paraId="0BA74D8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5.Федеральный Закон от 29.12.2012 № 273-ФЗ «Об образовании в РФ»</w:t>
      </w:r>
    </w:p>
    <w:p w14:paraId="2C56DDE2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6.Федеральный проект «Успех каждого ребенка» (утв. 7 декабря 2018 г.) </w:t>
      </w:r>
    </w:p>
    <w:p w14:paraId="1B8B01C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>Дополнительная общеобразовательная программа «Химия вокруг нас» дает возможность каждому ребенку получать дополнительное  образование исходя из его интересов, склонностей, способностей и образовательных  потребностей, осуществляемых за пределами федеральных государственных образовательных  стандартов и федеральных государственных требований.</w:t>
      </w:r>
    </w:p>
    <w:p w14:paraId="3ECF8DCD" w14:textId="6E714FF8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Направленность программы естественнонаучная, поскольку она предполагает углубленное изучение органической и неорганической химии, решение экспериментальных и  расчетных задач повышенной сложности по химии. Содержание программы «Химия в</w:t>
      </w:r>
      <w:r w:rsidR="009F2734">
        <w:rPr>
          <w:rFonts w:ascii="Times New Roman" w:hAnsi="Times New Roman"/>
          <w:sz w:val="28"/>
          <w:szCs w:val="28"/>
        </w:rPr>
        <w:t>округ нас» поможет подросткам 1</w:t>
      </w:r>
      <w:r w:rsidR="00F5373C">
        <w:rPr>
          <w:rFonts w:ascii="Times New Roman" w:hAnsi="Times New Roman"/>
          <w:sz w:val="28"/>
          <w:szCs w:val="28"/>
        </w:rPr>
        <w:t>4-15</w:t>
      </w:r>
      <w:r w:rsidRPr="00743013">
        <w:rPr>
          <w:rFonts w:ascii="Times New Roman" w:hAnsi="Times New Roman"/>
          <w:sz w:val="28"/>
          <w:szCs w:val="28"/>
        </w:rPr>
        <w:t xml:space="preserve"> лет расширить и углубить знания по химии, усовершенствовать умения исследовать</w:t>
      </w:r>
      <w:r w:rsidR="002A6AFA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3B7FC3E5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В системе естественнонаучного образования химия занимает важное место, определяемое ролью химической науки в познании законов природы, в материальной жизни  общества, в решении глобальных проблем человечества, в формировании научной картины мира.</w:t>
      </w:r>
    </w:p>
    <w:p w14:paraId="2F8AFA8A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013">
        <w:rPr>
          <w:rFonts w:ascii="Times New Roman" w:hAnsi="Times New Roman"/>
          <w:sz w:val="28"/>
          <w:szCs w:val="28"/>
        </w:rPr>
        <w:t>Дополнительная общеобразовательная программа «Химия вокруг нас» создана, чтобы в процессе получения дополнительного химического образования учащиеся приобрели химические знания о законах и теориях, отражающих особенности химической формы движения материи, приобрели умения и навыки в постановке химического эксперимента, в работе с научной и справочной литературой, научились делать выводы применительно к конкретному материалу и более общие выводы мировоззренческого характера.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</w:t>
      </w:r>
    </w:p>
    <w:p w14:paraId="01BA4B8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Химические знания необходимы учащимся в повседневной жизни, производственной деятельности, продолжения образования и правильной ориентации поведения в окружающей среде. Программа «Химия вокруг нас » </w:t>
      </w:r>
      <w:proofErr w:type="spellStart"/>
      <w:r w:rsidRPr="00743013">
        <w:rPr>
          <w:rFonts w:ascii="Times New Roman" w:hAnsi="Times New Roman"/>
          <w:sz w:val="28"/>
          <w:szCs w:val="28"/>
        </w:rPr>
        <w:t>даѐт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lastRenderedPageBreak/>
        <w:t>учащимся возможность выбрать профиль обучения, пополнить знания о профессиях, расширить знания предмета химии, необходимые для получения дальнейшего образования.</w:t>
      </w:r>
    </w:p>
    <w:p w14:paraId="62EFB016" w14:textId="24EBF1B3" w:rsidR="00831931" w:rsidRPr="0003226F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b/>
          <w:sz w:val="28"/>
          <w:szCs w:val="28"/>
        </w:rPr>
      </w:pPr>
      <w:r w:rsidRPr="0003226F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 «Химия вокруг нас" составлена с учетом оборудования "Точка роста".</w:t>
      </w:r>
    </w:p>
    <w:p w14:paraId="2043317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Новизна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14:paraId="4CCE2555" w14:textId="387D5C0B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Актуальность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программы «Химия вокруг нас» создана с целью формирования интереса к химии, расширения кругозора учащихся.</w:t>
      </w:r>
      <w:r w:rsidR="009F273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Он о</w:t>
      </w:r>
      <w:r w:rsidR="00F5373C">
        <w:rPr>
          <w:rFonts w:ascii="Times New Roman" w:hAnsi="Times New Roman"/>
          <w:color w:val="000000"/>
          <w:sz w:val="28"/>
          <w:szCs w:val="28"/>
          <w:highlight w:val="white"/>
        </w:rPr>
        <w:t>риентирован на учащихся 9</w:t>
      </w:r>
      <w:r w:rsidR="009F273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класса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14:paraId="1B7B0C11" w14:textId="5AA252A4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Педагогическая целесообразность программы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связана с возрастными особенностям</w:t>
      </w:r>
      <w:r w:rsidR="0003226F">
        <w:rPr>
          <w:rFonts w:ascii="Times New Roman" w:hAnsi="Times New Roman"/>
          <w:color w:val="000000"/>
          <w:sz w:val="28"/>
          <w:szCs w:val="28"/>
          <w:highlight w:val="white"/>
        </w:rPr>
        <w:t>и детей данно</w:t>
      </w:r>
      <w:r w:rsidR="00F5373C">
        <w:rPr>
          <w:rFonts w:ascii="Times New Roman" w:hAnsi="Times New Roman"/>
          <w:color w:val="000000"/>
          <w:sz w:val="28"/>
          <w:szCs w:val="28"/>
          <w:highlight w:val="white"/>
        </w:rPr>
        <w:t>го возраста 14</w:t>
      </w:r>
      <w:r w:rsidR="009F2734">
        <w:rPr>
          <w:rFonts w:ascii="Times New Roman" w:hAnsi="Times New Roman"/>
          <w:color w:val="000000"/>
          <w:sz w:val="28"/>
          <w:szCs w:val="28"/>
          <w:highlight w:val="white"/>
        </w:rPr>
        <w:t>-1</w:t>
      </w:r>
      <w:r w:rsidR="00F5373C">
        <w:rPr>
          <w:rFonts w:ascii="Times New Roman" w:hAnsi="Times New Roman"/>
          <w:color w:val="000000"/>
          <w:sz w:val="28"/>
          <w:szCs w:val="28"/>
          <w:highlight w:val="white"/>
        </w:rPr>
        <w:t>5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лет: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Курс носит развивающую, деятельностную и практическую направленность.</w:t>
      </w:r>
    </w:p>
    <w:p w14:paraId="5A8AA803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Цель программы: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14:paraId="145C7201" w14:textId="2D1F84C2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Задачи</w:t>
      </w:r>
      <w:r w:rsidR="002A6AF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:</w:t>
      </w: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 w14:paraId="398E4DF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- 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14:paraId="23516F52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  развить учебно-коммуникативные умения;</w:t>
      </w:r>
    </w:p>
    <w:p w14:paraId="062862ED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формирование умения наблюдать и объяснять химические явления, происходящие в природе, быту, демонстрируемые учителем;</w:t>
      </w:r>
    </w:p>
    <w:p w14:paraId="5667D22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формировать умение работать с веществами, выполнять несложные химические опыты, соблюдать правила техники безопасности;</w:t>
      </w:r>
    </w:p>
    <w:p w14:paraId="67F6C50A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  воспитывать элементы экологической культуры;</w:t>
      </w:r>
    </w:p>
    <w:p w14:paraId="00F1EF6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Отличительной особенностью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данной программы является то, что 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планировать самостоятельную работу над выбранной темой, оформлять практические работы.</w:t>
      </w:r>
    </w:p>
    <w:p w14:paraId="5C7AAD1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Формы занятий:</w:t>
      </w:r>
    </w:p>
    <w:p w14:paraId="694F47A9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-Групповая</w:t>
      </w:r>
    </w:p>
    <w:p w14:paraId="217D10D0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Индивидуальная</w:t>
      </w:r>
    </w:p>
    <w:p w14:paraId="55FABD0C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Планируемые метапредметные и личностные результаты освоения кружка «Химия вокруг нас»</w:t>
      </w:r>
    </w:p>
    <w:p w14:paraId="0F336C20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Личностные результаты:</w:t>
      </w:r>
    </w:p>
    <w:p w14:paraId="42C7B74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сформированность познавательных интересов, интеллектуальных и творческих способностей учащихся;</w:t>
      </w:r>
    </w:p>
    <w:p w14:paraId="02CF0CB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-  самостоятельность в приобретении новых знаний и практических умений;</w:t>
      </w:r>
    </w:p>
    <w:p w14:paraId="5C278DDD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мотивация образовательной деятельности школьников на основе личностно ориентированного подхода;</w:t>
      </w:r>
    </w:p>
    <w:p w14:paraId="747A38C4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Метапредметные:</w:t>
      </w:r>
    </w:p>
    <w:p w14:paraId="0FE0B41D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Регулятивные УУД:</w:t>
      </w:r>
    </w:p>
    <w:p w14:paraId="3A6A683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самостоятельно формулировать тему и цели урока;</w:t>
      </w:r>
    </w:p>
    <w:p w14:paraId="1F2D0237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составлять план решения учебной проблемы совместно с учителем;</w:t>
      </w:r>
    </w:p>
    <w:p w14:paraId="1CBAB19A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работать по плану, сверяя свои действия с целью, корректировать свою деятельность;</w:t>
      </w:r>
    </w:p>
    <w:p w14:paraId="419CC546" w14:textId="77777777" w:rsidR="0003226F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3CD377C6" w14:textId="3648E173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Познавательные УУД:</w:t>
      </w:r>
    </w:p>
    <w:p w14:paraId="17A6AD84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перерабатывать и преобразовывать информацию из одной формы в другую (составлять план, таблицу, схему);</w:t>
      </w:r>
    </w:p>
    <w:p w14:paraId="705B5879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пользоваться словарями, справочниками;</w:t>
      </w:r>
    </w:p>
    <w:p w14:paraId="7B5E0AA5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осуществлять анализ и синтез;</w:t>
      </w:r>
    </w:p>
    <w:p w14:paraId="61CB6356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устанавливать причинно-следственные связи;</w:t>
      </w:r>
    </w:p>
    <w:p w14:paraId="148CCC4D" w14:textId="03F2E345" w:rsidR="00831931" w:rsidRPr="00743013" w:rsidRDefault="00831931" w:rsidP="002A6AFA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строить рассуждения;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br/>
        <w:t>Коммуникативные УУД:</w:t>
      </w:r>
    </w:p>
    <w:p w14:paraId="78866DAD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высказывать и обосновывать свою точку зрения;</w:t>
      </w:r>
    </w:p>
    <w:p w14:paraId="582A7F88" w14:textId="77777777" w:rsidR="00831931" w:rsidRPr="00743013" w:rsidRDefault="00831931" w:rsidP="00743013">
      <w:pPr>
        <w:tabs>
          <w:tab w:val="left" w:pos="8378"/>
          <w:tab w:val="left" w:pos="923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-  слушать и слышать других, пытаться принимать иную точку зрения, быть готовым корректировать свою точку зрения;</w:t>
      </w:r>
    </w:p>
    <w:p w14:paraId="716B5DA5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14:paraId="3EF46998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договариваться и приходить к общему решению в совместной деятельности; задавать вопросы.</w:t>
      </w:r>
    </w:p>
    <w:p w14:paraId="4183C05D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Предметные результаты:</w:t>
      </w:r>
    </w:p>
    <w:p w14:paraId="767788F2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познавательной сфере: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 – давать определения изученных понятий; – описывать демонстрационные и самостоятельно проведенные эксперименты, используя для этого естественный (русский) язык и язык химии; – классифицировать изученные объекты и явления; – делать выводы и умозаключения из наблюдений, изученных химических закономерностей; – структурировать изученный материал и химическую информацию, полученную из других источников;</w:t>
      </w:r>
    </w:p>
    <w:p w14:paraId="62CDB1F5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ценностно-ориентационной сфере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: – анализировать и оценивать последствия для окружающей среды бытовой и производственной деятельности человека; – разъяснять на примерах материальное единство и взаимосвязь компонентов живой и неживой природы и человека как важную часть этого единства; – строить свое поведение в соответствии с принципами бережного отношения к природе.</w:t>
      </w:r>
    </w:p>
    <w:p w14:paraId="08310290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трудовой сфере: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 – планировать и проводить химический эксперимент; – использовать вещества в соответствии с их предназначением и свойствами, описанными в инструкциях по применению.</w:t>
      </w:r>
    </w:p>
    <w:p w14:paraId="5B3BF9C5" w14:textId="418F9E8E" w:rsidR="00831931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сфере безопасности жизнедеятельности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: – оказывать первую помощь при отравлениях, ожогах и других травмах, связанных с веществами и лабораторным оборудованием.</w:t>
      </w:r>
    </w:p>
    <w:p w14:paraId="0457F3DF" w14:textId="3D335275" w:rsidR="005954BC" w:rsidRPr="005954BC" w:rsidRDefault="005954BC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54B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14:paraId="01EEF73E" w14:textId="478FBFE4" w:rsidR="00D271D8" w:rsidRPr="00743013" w:rsidRDefault="00D271D8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 xml:space="preserve">Введение. </w:t>
      </w:r>
      <w:r w:rsidRPr="00743013">
        <w:rPr>
          <w:rFonts w:ascii="Times New Roman" w:hAnsi="Times New Roman"/>
          <w:b/>
          <w:bCs/>
          <w:color w:val="000000"/>
          <w:sz w:val="28"/>
          <w:szCs w:val="28"/>
        </w:rPr>
        <w:t xml:space="preserve"> Ознакомление с кабинетом химии и изучение правил техники безопасности </w:t>
      </w:r>
    </w:p>
    <w:p w14:paraId="3DC279F0" w14:textId="054B435F" w:rsidR="00D271D8" w:rsidRPr="00743013" w:rsidRDefault="00D271D8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Немного из истории химии. Алхимия. Химия вчера, сегодня, завтра. 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</w:t>
      </w:r>
      <w:proofErr w:type="spellStart"/>
      <w:r w:rsidRPr="00743013">
        <w:rPr>
          <w:rFonts w:ascii="Times New Roman" w:hAnsi="Times New Roman"/>
          <w:sz w:val="28"/>
          <w:szCs w:val="28"/>
        </w:rPr>
        <w:t>еѐ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Демонстрация. Удивительные опыты. Лабораторная работа. Знакомство с оборудованием для практических и лабораторных работ.</w:t>
      </w:r>
    </w:p>
    <w:p w14:paraId="4059AE29" w14:textId="43E21F9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«Вещества вокруг тебя, оглянись!»</w:t>
      </w:r>
      <w:r w:rsidRPr="00743013">
        <w:rPr>
          <w:rFonts w:ascii="Times New Roman" w:hAnsi="Times New Roman"/>
          <w:sz w:val="28"/>
          <w:szCs w:val="28"/>
        </w:rPr>
        <w:t xml:space="preserve"> Вещество, физические свойства веществ. Отличие чистых веществ от смесей. Способы разделения смесей. Вода. Многое ли мы о ней знаем? Вода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еѐ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свойства. Что необычного в воде? Вода пресная и морская. Способы очистки воды: отставание, фильтрование, обеззараживание. Столовый уксус и уксусная эссенция. Свойства уксусной кислоты и ее физиологическое воздействие. Питьевая сода. Свойства и применение. Чай, состав, свойства, физиологическое действие на организм человека. Мыло или мыла? Отличие хозяйственного мыла </w:t>
      </w:r>
      <w:proofErr w:type="gramStart"/>
      <w:r w:rsidRPr="00743013">
        <w:rPr>
          <w:rFonts w:ascii="Times New Roman" w:hAnsi="Times New Roman"/>
          <w:sz w:val="28"/>
          <w:szCs w:val="28"/>
        </w:rPr>
        <w:t>от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туалетного. Щелочной характер хозяйственного мыла. Стиральные порошки и другие моющие средства. Какие порошки самые опасные. Надо ли опасаться жидких моющих средств. 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 Аптечный йод и его свойства. Почему йод надо держать в плотно закупоренной склянке. «Зеленка» или раствор бриллиантового зеленого. Перекись водорода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гидроперит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Свойства перекиси водорода. Аспирин или ацетилсалициловая кислота и его свойства. Опасность при применении аспирина. Крахмал, его свойства и применение. Образование крахмала в листьях растений. </w:t>
      </w:r>
      <w:r w:rsidRPr="00743013">
        <w:rPr>
          <w:rFonts w:ascii="Times New Roman" w:hAnsi="Times New Roman"/>
          <w:sz w:val="28"/>
          <w:szCs w:val="28"/>
        </w:rPr>
        <w:lastRenderedPageBreak/>
        <w:t xml:space="preserve">Глюкоза, ее свойства и применение. Маргарин, сливочное и растительное масло, сало. Чего мы о них не знаем? Растительные и животные масла. </w:t>
      </w:r>
    </w:p>
    <w:p w14:paraId="7C45C1DD" w14:textId="693807CF" w:rsidR="00A812AA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</w:t>
      </w:r>
      <w:r w:rsidR="00A812AA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работа 1. Свойства веществ. Разделение смеси красителей.</w:t>
      </w:r>
    </w:p>
    <w:p w14:paraId="7E9AFF9D" w14:textId="0AC2AB73" w:rsidR="00A812AA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2. Свойства воды. Практическая работа</w:t>
      </w:r>
      <w:proofErr w:type="gramStart"/>
      <w:r w:rsidRPr="00743013">
        <w:rPr>
          <w:rFonts w:ascii="Times New Roman" w:hAnsi="Times New Roman"/>
          <w:sz w:val="28"/>
          <w:szCs w:val="28"/>
        </w:rPr>
        <w:t>1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.Очистка воды. </w:t>
      </w:r>
    </w:p>
    <w:p w14:paraId="229430C3" w14:textId="2C6D77D5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3. Свойства уксусной кислоты.</w:t>
      </w:r>
    </w:p>
    <w:p w14:paraId="4965FAFB" w14:textId="2590876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4. Свойства питьевой соды. </w:t>
      </w:r>
    </w:p>
    <w:p w14:paraId="6A823EEB" w14:textId="68C0E6DD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5. Свойства чая.</w:t>
      </w:r>
    </w:p>
    <w:p w14:paraId="2C2A5579" w14:textId="34A74499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6. Свойства мыла. </w:t>
      </w:r>
    </w:p>
    <w:p w14:paraId="6841C90E" w14:textId="5E14EC5A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7. Сравнение моющих свойств мыла и СМС.</w:t>
      </w:r>
    </w:p>
    <w:p w14:paraId="0DEBF5E0" w14:textId="0FFF74AE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8. Изготовим духи сами. </w:t>
      </w:r>
    </w:p>
    <w:p w14:paraId="2CAF00C6" w14:textId="4CF87DC4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</w:t>
      </w:r>
      <w:r w:rsidR="002A6AFA">
        <w:rPr>
          <w:rFonts w:ascii="Times New Roman" w:hAnsi="Times New Roman"/>
          <w:sz w:val="28"/>
          <w:szCs w:val="28"/>
        </w:rPr>
        <w:t xml:space="preserve">бота 9. Необычные свойства 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013">
        <w:rPr>
          <w:rFonts w:ascii="Times New Roman" w:hAnsi="Times New Roman"/>
          <w:sz w:val="28"/>
          <w:szCs w:val="28"/>
        </w:rPr>
        <w:t>обычных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зеленки и йода. </w:t>
      </w:r>
    </w:p>
    <w:p w14:paraId="58A05314" w14:textId="19A010BE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10. Получение кислорода из перекиси водорода.</w:t>
      </w:r>
    </w:p>
    <w:p w14:paraId="2FE80C5D" w14:textId="0AA43560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Лабораторнаяработа11. Свойства аспирина. </w:t>
      </w:r>
    </w:p>
    <w:p w14:paraId="442D6568" w14:textId="12C1CD2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Лабораторнаяработа12.Свойства крахмала. </w:t>
      </w:r>
    </w:p>
    <w:p w14:paraId="0425F46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работа13. Свойства глюкозы. </w:t>
      </w:r>
    </w:p>
    <w:p w14:paraId="336439CD" w14:textId="4C416755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Лабораторнаяработа14. Свойства растительного и сливочного масел.</w:t>
      </w:r>
    </w:p>
    <w:p w14:paraId="0BC5512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«Увлекательная химия для экспериментаторов»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6F67C436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Симпатические чернила: назначение, простейшие рецепты.</w:t>
      </w:r>
    </w:p>
    <w:p w14:paraId="5F535850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Состав акварельных красок. Правила обращения с ними.</w:t>
      </w:r>
    </w:p>
    <w:p w14:paraId="2E9D2058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История мыльных пузырей. Физика мыльных пузырей. </w:t>
      </w:r>
    </w:p>
    <w:p w14:paraId="4B3FF88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Состав школьного мела.</w:t>
      </w:r>
    </w:p>
    <w:p w14:paraId="1ADD69EB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 xml:space="preserve"> Индикаторы. Изменение окраски индикаторов в различных средах. </w:t>
      </w:r>
    </w:p>
    <w:p w14:paraId="7F1DB8F2" w14:textId="1A265631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5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«Секретные чернила».</w:t>
      </w:r>
    </w:p>
    <w:p w14:paraId="549B2CDE" w14:textId="22966C16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6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«Получение акварельных красок».</w:t>
      </w:r>
    </w:p>
    <w:p w14:paraId="2504DAD1" w14:textId="41AB9CFA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7</w:t>
      </w:r>
      <w:r w:rsidRPr="00743013">
        <w:rPr>
          <w:rFonts w:ascii="Times New Roman" w:hAnsi="Times New Roman"/>
          <w:sz w:val="28"/>
          <w:szCs w:val="28"/>
        </w:rPr>
        <w:t>. «Мыльные опыты».</w:t>
      </w:r>
    </w:p>
    <w:p w14:paraId="5125BEBB" w14:textId="7FBD3EFC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1</w:t>
      </w:r>
      <w:r w:rsidR="00C630E0" w:rsidRPr="00743013">
        <w:rPr>
          <w:rFonts w:ascii="Times New Roman" w:hAnsi="Times New Roman"/>
          <w:sz w:val="28"/>
          <w:szCs w:val="28"/>
        </w:rPr>
        <w:t>8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 </w:t>
      </w:r>
      <w:r w:rsidRPr="00743013">
        <w:rPr>
          <w:rFonts w:ascii="Times New Roman" w:hAnsi="Times New Roman"/>
          <w:sz w:val="28"/>
          <w:szCs w:val="28"/>
        </w:rPr>
        <w:t>«Как выбрать школьный мел».</w:t>
      </w:r>
    </w:p>
    <w:p w14:paraId="637DE6A3" w14:textId="1E56FB59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</w:t>
      </w:r>
      <w:r w:rsidR="00C630E0" w:rsidRPr="00743013">
        <w:rPr>
          <w:rFonts w:ascii="Times New Roman" w:hAnsi="Times New Roman"/>
          <w:sz w:val="28"/>
          <w:szCs w:val="28"/>
        </w:rPr>
        <w:t>19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«Изготовление школьных мелков». </w:t>
      </w:r>
    </w:p>
    <w:p w14:paraId="2F5D3720" w14:textId="562D2E53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2</w:t>
      </w:r>
      <w:r w:rsidR="00C630E0" w:rsidRPr="00743013">
        <w:rPr>
          <w:rFonts w:ascii="Times New Roman" w:hAnsi="Times New Roman"/>
          <w:sz w:val="28"/>
          <w:szCs w:val="28"/>
        </w:rPr>
        <w:t>0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«Определение среды раствора с помощью индикаторов».</w:t>
      </w:r>
    </w:p>
    <w:p w14:paraId="77238CD5" w14:textId="77777777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2</w:t>
      </w:r>
      <w:r w:rsidR="00C630E0" w:rsidRPr="00743013">
        <w:rPr>
          <w:rFonts w:ascii="Times New Roman" w:hAnsi="Times New Roman"/>
          <w:sz w:val="28"/>
          <w:szCs w:val="28"/>
        </w:rPr>
        <w:t>1</w:t>
      </w:r>
      <w:r w:rsidRPr="00743013">
        <w:rPr>
          <w:rFonts w:ascii="Times New Roman" w:hAnsi="Times New Roman"/>
          <w:sz w:val="28"/>
          <w:szCs w:val="28"/>
        </w:rPr>
        <w:t>. «Приготовление растительных индикаторов и определение с помощью них рН раствора».</w:t>
      </w:r>
    </w:p>
    <w:p w14:paraId="75734C32" w14:textId="7778FA34" w:rsidR="00B82EF2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>«Свойства веществ»</w:t>
      </w:r>
      <w:r w:rsidRPr="00743013">
        <w:rPr>
          <w:rFonts w:ascii="Times New Roman" w:hAnsi="Times New Roman"/>
          <w:sz w:val="28"/>
          <w:szCs w:val="28"/>
        </w:rPr>
        <w:t xml:space="preserve"> носит ознакомительный характер, рассчитан на развитие любознательности, интереса к химии. </w:t>
      </w:r>
    </w:p>
    <w:p w14:paraId="6FCBF81D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Презентация курса: цели и задачи, организация занятий и их специфика. Предмет химии. Происхождение слова "химия". Место химии среди наук о природе. </w:t>
      </w:r>
    </w:p>
    <w:p w14:paraId="6656F057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Знакомство с группой. Инструктаж по правилам поведения на занятиях. Практическая работа «Знакомимся с химической лабораторией, ее оборудованием, с правилами безопасности в ней». Деловая игра «Планирование работы объединения на учебный год». Знакомство с календарем конкурсных мероприятий. </w:t>
      </w:r>
    </w:p>
    <w:p w14:paraId="66D1B541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Входная диагностика. Анкета «Знаю – не знаю. Умею – не умею». 14 </w:t>
      </w:r>
    </w:p>
    <w:p w14:paraId="671BD3C1" w14:textId="29DEAF9B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>Свойства вещества</w:t>
      </w:r>
      <w:r w:rsidRPr="00743013">
        <w:rPr>
          <w:rFonts w:ascii="Times New Roman" w:hAnsi="Times New Roman"/>
          <w:sz w:val="28"/>
          <w:szCs w:val="28"/>
        </w:rPr>
        <w:t xml:space="preserve">. </w:t>
      </w:r>
    </w:p>
    <w:p w14:paraId="1F06DB95" w14:textId="359FDD4C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Вещество и тело. Вещества вокруг нас и в нас самих. </w:t>
      </w:r>
      <w:proofErr w:type="gramStart"/>
      <w:r w:rsidRPr="00743013">
        <w:rPr>
          <w:rFonts w:ascii="Times New Roman" w:hAnsi="Times New Roman"/>
          <w:sz w:val="28"/>
          <w:szCs w:val="28"/>
        </w:rPr>
        <w:t>Свойства веществ: агрегатное состояние, цвет, запах, электропроводность, теплопроводность и т.д.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Зачем нужно знать свойства веществ? Камень - первый объект изучения человека. Превращение веще</w:t>
      </w:r>
      <w:proofErr w:type="gramStart"/>
      <w:r w:rsidRPr="00743013">
        <w:rPr>
          <w:rFonts w:ascii="Times New Roman" w:hAnsi="Times New Roman"/>
          <w:sz w:val="28"/>
          <w:szCs w:val="28"/>
        </w:rPr>
        <w:t>ств др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уг в друга. Химическая реакция. Признаки и условия </w:t>
      </w:r>
      <w:r w:rsidRPr="00743013">
        <w:rPr>
          <w:rFonts w:ascii="Times New Roman" w:hAnsi="Times New Roman"/>
          <w:sz w:val="28"/>
          <w:szCs w:val="28"/>
        </w:rPr>
        <w:lastRenderedPageBreak/>
        <w:t>те</w:t>
      </w:r>
      <w:r w:rsidR="002A6AFA">
        <w:rPr>
          <w:rFonts w:ascii="Times New Roman" w:hAnsi="Times New Roman"/>
          <w:sz w:val="28"/>
          <w:szCs w:val="28"/>
        </w:rPr>
        <w:t>чения химических реакций. Горени</w:t>
      </w:r>
      <w:r w:rsidRPr="00743013">
        <w:rPr>
          <w:rFonts w:ascii="Times New Roman" w:hAnsi="Times New Roman"/>
          <w:sz w:val="28"/>
          <w:szCs w:val="28"/>
        </w:rPr>
        <w:t xml:space="preserve">е - одна из первых химических реакций, известных человеку. Роль огня в становлении человека. Легенды и мифы об огне. Вещества горючие и негорючие. Изучение реакции горения. </w:t>
      </w:r>
    </w:p>
    <w:p w14:paraId="7E2EA4FD" w14:textId="18058B23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опыты: 1. Рассматривание предметов, сделанных из одного и того же вещества. 2. Рассматривание предметов, сделанных из разных веществ. 3. Рассматривание веществ с разными физическими свойствами. Практические работы: 1. Изучаем свойства веществ. 2. Проводим химические реакции с целью выявления признаков и условий течения химической реакции. Экскурсия в аптеку.</w:t>
      </w:r>
    </w:p>
    <w:p w14:paraId="6A85DEB1" w14:textId="00496EC1" w:rsidR="00EA2361" w:rsidRPr="00C52727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 xml:space="preserve"> Изучение состава вещества - центральное звено химии. </w:t>
      </w:r>
    </w:p>
    <w:p w14:paraId="6DDA5FA2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Из чего состоят вещества? Делимо ли вещество до бесконечности? Атом - неделимая частица, составная часть всех веществ. Молекулы. Химический элемент. Вещества простые и сложные. Ознакомление с символами элементов. Символы Н, 0, S, </w:t>
      </w:r>
      <w:proofErr w:type="gramStart"/>
      <w:r w:rsidRPr="00743013">
        <w:rPr>
          <w:rFonts w:ascii="Times New Roman" w:hAnsi="Times New Roman"/>
          <w:sz w:val="28"/>
          <w:szCs w:val="28"/>
        </w:rPr>
        <w:t>Р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, С, I, </w:t>
      </w:r>
      <w:proofErr w:type="spellStart"/>
      <w:r w:rsidRPr="00743013">
        <w:rPr>
          <w:rFonts w:ascii="Times New Roman" w:hAnsi="Times New Roman"/>
          <w:sz w:val="28"/>
          <w:szCs w:val="28"/>
        </w:rPr>
        <w:t>Br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Cl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Si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Понятие химической формулы. Чистые вещества и смеси. Однородные и неоднократные смеси. Способы раздвоения смесей: отстаивание, фильтрование, перекристаллизация, перегонка, хроматография. </w:t>
      </w:r>
    </w:p>
    <w:p w14:paraId="08CED2B6" w14:textId="1CD66FCB" w:rsidR="00B82EF2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работы: 1. Моделируем химические формулы. 2. Готовим смеси. Практические работы: 1. Очистка поваренной соли фильтрованием и выпариванием. 2. Очистка медного купороса перекристаллизация. Подведение итогов модуля. Игра-викторина «Химия вокруг меня</w:t>
      </w:r>
      <w:r w:rsidR="00A47D0C" w:rsidRPr="00743013">
        <w:rPr>
          <w:rFonts w:ascii="Times New Roman" w:hAnsi="Times New Roman"/>
          <w:sz w:val="28"/>
          <w:szCs w:val="28"/>
        </w:rPr>
        <w:t>.</w:t>
      </w:r>
    </w:p>
    <w:p w14:paraId="1530E033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Какие бывают вещества.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535A00D5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Классификация веществ на </w:t>
      </w:r>
      <w:proofErr w:type="gramStart"/>
      <w:r w:rsidRPr="00743013">
        <w:rPr>
          <w:rFonts w:ascii="Times New Roman" w:hAnsi="Times New Roman"/>
          <w:sz w:val="28"/>
          <w:szCs w:val="28"/>
        </w:rPr>
        <w:t>простые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и сложные. Деление простых веществ на металлы и неметаллы. Символы металлов </w:t>
      </w:r>
      <w:proofErr w:type="spellStart"/>
      <w:r w:rsidRPr="00743013">
        <w:rPr>
          <w:rFonts w:ascii="Times New Roman" w:hAnsi="Times New Roman"/>
          <w:sz w:val="28"/>
          <w:szCs w:val="28"/>
        </w:rPr>
        <w:t>Al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Fe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Си, К, </w:t>
      </w:r>
      <w:proofErr w:type="spellStart"/>
      <w:r w:rsidRPr="00743013">
        <w:rPr>
          <w:rFonts w:ascii="Times New Roman" w:hAnsi="Times New Roman"/>
          <w:sz w:val="28"/>
          <w:szCs w:val="28"/>
        </w:rPr>
        <w:t>Na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Ca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Ba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Mg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Ag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Аи, </w:t>
      </w:r>
      <w:proofErr w:type="spellStart"/>
      <w:r w:rsidRPr="00743013">
        <w:rPr>
          <w:rFonts w:ascii="Times New Roman" w:hAnsi="Times New Roman"/>
          <w:sz w:val="28"/>
          <w:szCs w:val="28"/>
        </w:rPr>
        <w:t>Hg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Ni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Cr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Mn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Кислород, его открытие. Получение кислорода из перманганата калия. Собирание кислорода двумя способами: методом вытеснения воздуха и методом вытеснения воды. Определение кислорода. Горение серы, угля и железа в кислороде. Водород - самый легкий газ. История его открытия. Горение водорода "Гремучая смесь". Определение водорода, получение. </w:t>
      </w:r>
      <w:r w:rsidRPr="00743013">
        <w:rPr>
          <w:rFonts w:ascii="Times New Roman" w:hAnsi="Times New Roman"/>
          <w:sz w:val="28"/>
          <w:szCs w:val="28"/>
        </w:rPr>
        <w:lastRenderedPageBreak/>
        <w:t xml:space="preserve">Углекислый газ. Получение его из мрамора или мела. Определение углекислого газа с помощью известковой воды. Состав воздуха. Изучение состава воздуха. Роль </w:t>
      </w:r>
      <w:proofErr w:type="spellStart"/>
      <w:r w:rsidRPr="00743013">
        <w:rPr>
          <w:rFonts w:ascii="Times New Roman" w:hAnsi="Times New Roman"/>
          <w:sz w:val="28"/>
          <w:szCs w:val="28"/>
        </w:rPr>
        <w:t>А.Лавуазье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Понятие об инертных газах. Неон, аргон, их применение. Кислоты. Кислоты в природе. Растворение кислот в воде. Действие серной кислоты на ткань. Меры предосторожности при работе с кислотами. Действие кислот на индикаторы. Основания. Растворение оснований в воде. Щелочи. Действие щелочей на организм человека. Меры предосторожности при работе со щелочами. Действие щелочей на индикаторы. Соли. Какие бывают соли? Соли в природе. Поваренная соль. Роль поваренной соли в истории человечества. Органические вещества: белки, жиры, углеводы, нуклеиновые кислоты, их роль для живых организмов. </w:t>
      </w:r>
    </w:p>
    <w:p w14:paraId="01FBF5A2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работы: 1. Изучаем свойства металлов. 2. Рассматривание сплавов меди и железа. 3. Обнаружение кислот в продуктах питания. 4. Действия индикаторов на кислоты и щелочи. 5. Растворение оснований в воде. 6. Рассматривание образцов солей. Практические работы: 1. Получаем, собираем и определяем кислород и водород. 16 2. Изучаем свойства металлов.</w:t>
      </w:r>
    </w:p>
    <w:p w14:paraId="7CCC99B7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 xml:space="preserve"> Язык химии.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27AB7D04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Теория. Химия - наука о веществах. Какие бывают вещества? Металлы и неметаллы. Оксиды, кислоты, основания, соли. Физические и химические свойства веществ. Превращения веще</w:t>
      </w:r>
      <w:proofErr w:type="gramStart"/>
      <w:r w:rsidRPr="00743013">
        <w:rPr>
          <w:rFonts w:ascii="Times New Roman" w:hAnsi="Times New Roman"/>
          <w:sz w:val="28"/>
          <w:szCs w:val="28"/>
        </w:rPr>
        <w:t>ств др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уг в друга. Признаки и условия течения химической реакции. Состав веществ. Химическая формула. Валентность. Определение валентности по химической формуле. Закон сохранения массы веществ. Химические уравнения. </w:t>
      </w:r>
    </w:p>
    <w:p w14:paraId="698B7E35" w14:textId="5031F5B2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Практическая работа «Превращения веще</w:t>
      </w:r>
      <w:proofErr w:type="gramStart"/>
      <w:r w:rsidRPr="00743013">
        <w:rPr>
          <w:rFonts w:ascii="Times New Roman" w:hAnsi="Times New Roman"/>
          <w:sz w:val="28"/>
          <w:szCs w:val="28"/>
        </w:rPr>
        <w:t>ств др</w:t>
      </w:r>
      <w:proofErr w:type="gramEnd"/>
      <w:r w:rsidRPr="00743013">
        <w:rPr>
          <w:rFonts w:ascii="Times New Roman" w:hAnsi="Times New Roman"/>
          <w:sz w:val="28"/>
          <w:szCs w:val="28"/>
        </w:rPr>
        <w:t>уг в друга», «Определение валентности по химической формуле», «Закон сохранения массы веществ». Решение химических уравнений. Подготовка к коллоквиуму. Подведение итогов модуля. Коллоквиум «Язык химии».</w:t>
      </w:r>
    </w:p>
    <w:p w14:paraId="12180E0E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Изучаем химические реакции.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0C457181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>Теория. Сущность химической реакции. Типы химических реакций: разложения, замещения и обмена. Реакции экз</w:t>
      </w:r>
      <w:proofErr w:type="gramStart"/>
      <w:r w:rsidRPr="00743013">
        <w:rPr>
          <w:rFonts w:ascii="Times New Roman" w:hAnsi="Times New Roman"/>
          <w:sz w:val="28"/>
          <w:szCs w:val="28"/>
        </w:rPr>
        <w:t>о-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и эндотермические. Реакции обратимые и необратимые. Скорость химических реакций. 17 </w:t>
      </w:r>
    </w:p>
    <w:p w14:paraId="5EDC2CC0" w14:textId="77777777" w:rsidR="00C52727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Лабораторные опыты: 1. Разложение малахита при нагревании. 2. Замещение меди в растворе хлорида меди (2) железом. </w:t>
      </w:r>
    </w:p>
    <w:p w14:paraId="6CA03F1F" w14:textId="279A20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Многообразие веществ.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249FB9EA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Классификация и свойства веществ. Многообразие веществ. Классификация веществ по составу. Оксиды, их состав. Получение оксидов реакцией горения простых и сложных веществ. Составление уравнений реакции горения сложных веществ. Условия возникновения и прекращения горения. Медленное окисление. Меры предупреждения пожаров. Классификация оксидов на </w:t>
      </w:r>
      <w:proofErr w:type="gramStart"/>
      <w:r w:rsidRPr="00743013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, кислотные, амфотерные. Кислоты, их состав, классификация </w:t>
      </w:r>
      <w:proofErr w:type="gramStart"/>
      <w:r w:rsidRPr="00743013">
        <w:rPr>
          <w:rFonts w:ascii="Times New Roman" w:hAnsi="Times New Roman"/>
          <w:sz w:val="28"/>
          <w:szCs w:val="28"/>
        </w:rPr>
        <w:t>на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кислородосодержащие и бескислородные, на одноосновные, двухосновные и трехосновные. Кислотный остаток. Валентность кислотного остатка, роль кислот для организмов растений, животных и человека. Основания, их состав. </w:t>
      </w:r>
      <w:proofErr w:type="spellStart"/>
      <w:r w:rsidRPr="00743013">
        <w:rPr>
          <w:rFonts w:ascii="Times New Roman" w:hAnsi="Times New Roman"/>
          <w:sz w:val="28"/>
          <w:szCs w:val="28"/>
        </w:rPr>
        <w:t>Гидрооксогруппа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Щелочи и нерастворимые в воде основания, составление формул солей по валентности металла и кислотного остатка. Классификация солей на </w:t>
      </w:r>
      <w:proofErr w:type="gramStart"/>
      <w:r w:rsidRPr="00743013">
        <w:rPr>
          <w:rFonts w:ascii="Times New Roman" w:hAnsi="Times New Roman"/>
          <w:sz w:val="28"/>
          <w:szCs w:val="28"/>
        </w:rPr>
        <w:t>средние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, кислые и основные. Пищевая сода и малахит как примеры кислой и основной солей, соли организмы в организме человека. Реакция нейтрализации. </w:t>
      </w:r>
    </w:p>
    <w:p w14:paraId="4B5A447F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Лабораторные работы: 1. Рассмотрение образцов оксидов, оснований, солей. 2. Исследование продукта горения угля в кислороде. 3. Ознакомление со свойствами гидроксидов натрия, кальция, меди (2) или железа (3). 4. Взаимодействие щелочей с кислотами. 5. Взаимодействие нерастворимых оснований с кислотами. </w:t>
      </w:r>
    </w:p>
    <w:p w14:paraId="77E31B7E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Атом</w:t>
      </w:r>
      <w:r w:rsidRPr="00743013">
        <w:rPr>
          <w:rFonts w:ascii="Times New Roman" w:hAnsi="Times New Roman"/>
          <w:sz w:val="28"/>
          <w:szCs w:val="28"/>
        </w:rPr>
        <w:t xml:space="preserve"> - составная часть веществ. </w:t>
      </w:r>
    </w:p>
    <w:p w14:paraId="1E5BA763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Атом. Сложный состав атома. Открытие электронов в атоме. Опыты </w:t>
      </w:r>
      <w:proofErr w:type="spellStart"/>
      <w:r w:rsidRPr="00743013">
        <w:rPr>
          <w:rFonts w:ascii="Times New Roman" w:hAnsi="Times New Roman"/>
          <w:sz w:val="28"/>
          <w:szCs w:val="28"/>
        </w:rPr>
        <w:t>Э.Резерфорда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по открытию атомного ядра. Заряд атомного ядра. Модели атомов. Планетарная модель атома </w:t>
      </w:r>
      <w:proofErr w:type="spellStart"/>
      <w:r w:rsidRPr="00743013">
        <w:rPr>
          <w:rFonts w:ascii="Times New Roman" w:hAnsi="Times New Roman"/>
          <w:sz w:val="28"/>
          <w:szCs w:val="28"/>
        </w:rPr>
        <w:t>Э.Резерфорда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Абсолютная и </w:t>
      </w:r>
      <w:r w:rsidRPr="00743013">
        <w:rPr>
          <w:rFonts w:ascii="Times New Roman" w:hAnsi="Times New Roman"/>
          <w:sz w:val="28"/>
          <w:szCs w:val="28"/>
        </w:rPr>
        <w:lastRenderedPageBreak/>
        <w:t>относительная атомная масса. Состав ядер атомов. Протоны. Нейтроны. Изотопы. Химический элемент - разновидность атомов с одинаковым зарядом ядра. Понятие об ионах. Практика. Изготовление модели атома. Подведение итогов модуля. Круглый стол «Взгляд на мир вокруг нас с помощью химии».</w:t>
      </w:r>
      <w:r w:rsidRPr="007430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AF33E48" w14:textId="05A37A16" w:rsidR="003308EB" w:rsidRDefault="003308EB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«Что мы узнали о химии?»</w:t>
      </w:r>
      <w:r w:rsidR="00A43D8E" w:rsidRPr="007430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77C7" w:rsidRPr="00743013">
        <w:rPr>
          <w:rFonts w:ascii="Times New Roman" w:hAnsi="Times New Roman"/>
          <w:sz w:val="28"/>
          <w:szCs w:val="28"/>
        </w:rPr>
        <w:t>Обобщение курса</w:t>
      </w:r>
      <w:r w:rsidR="00172CED">
        <w:rPr>
          <w:rFonts w:ascii="Times New Roman" w:hAnsi="Times New Roman"/>
          <w:sz w:val="28"/>
          <w:szCs w:val="28"/>
        </w:rPr>
        <w:t xml:space="preserve"> </w:t>
      </w:r>
      <w:r w:rsidR="00A43D8E" w:rsidRPr="00743013">
        <w:rPr>
          <w:rFonts w:ascii="Times New Roman" w:hAnsi="Times New Roman"/>
          <w:sz w:val="28"/>
          <w:szCs w:val="28"/>
        </w:rPr>
        <w:t>-2 часа</w:t>
      </w:r>
      <w:r w:rsidR="00C52727">
        <w:rPr>
          <w:rFonts w:ascii="Times New Roman" w:hAnsi="Times New Roman"/>
          <w:sz w:val="28"/>
          <w:szCs w:val="28"/>
        </w:rPr>
        <w:t>.</w:t>
      </w:r>
    </w:p>
    <w:p w14:paraId="148274CB" w14:textId="77777777" w:rsidR="005954BC" w:rsidRDefault="005954B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C39D60C" w14:textId="74EF1EEE" w:rsidR="009347D7" w:rsidRPr="005954BC" w:rsidRDefault="005954B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54BC">
        <w:rPr>
          <w:rFonts w:ascii="Times New Roman" w:hAnsi="Times New Roman"/>
          <w:b/>
          <w:sz w:val="28"/>
          <w:szCs w:val="28"/>
        </w:rPr>
        <w:t>Учебно-тематический  план</w:t>
      </w:r>
    </w:p>
    <w:tbl>
      <w:tblPr>
        <w:tblW w:w="1431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2"/>
        <w:gridCol w:w="827"/>
        <w:gridCol w:w="3414"/>
        <w:gridCol w:w="992"/>
        <w:gridCol w:w="1843"/>
        <w:gridCol w:w="1843"/>
        <w:gridCol w:w="1559"/>
        <w:gridCol w:w="850"/>
        <w:gridCol w:w="709"/>
        <w:gridCol w:w="2268"/>
      </w:tblGrid>
      <w:tr w:rsidR="00831931" w:rsidRPr="001D3A9C" w14:paraId="0C30F05A" w14:textId="77777777" w:rsidTr="00A812AA">
        <w:trPr>
          <w:trHeight w:val="1"/>
        </w:trPr>
        <w:tc>
          <w:tcPr>
            <w:tcW w:w="83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9E1E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BD42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78ED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0063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ADDE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F6E5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8B26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11F7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831931" w:rsidRPr="001D3A9C" w14:paraId="6590AB13" w14:textId="77777777" w:rsidTr="00A812AA">
        <w:trPr>
          <w:trHeight w:val="1"/>
        </w:trPr>
        <w:tc>
          <w:tcPr>
            <w:tcW w:w="83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1512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14638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AD14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BD3E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D44D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6087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F0DA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B8C6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5D88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6BD275FF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FFF7C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831931" w:rsidRPr="001D3A9C" w14:paraId="19A1A9A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5A1A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7AB2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Вводный инструктаж по ТБ при проведении</w:t>
            </w:r>
          </w:p>
          <w:p w14:paraId="120D0FE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2878A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A313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E861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DBC16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869F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5C36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639B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4CFFF1D4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73D8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3A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Ознакомление с кабинетом химии и изучение правил техники безопасности </w:t>
            </w:r>
          </w:p>
        </w:tc>
      </w:tr>
      <w:tr w:rsidR="00831931" w:rsidRPr="001D3A9C" w14:paraId="01E641F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D3C0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5264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Приборы для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ab/>
              <w:t>научных исследований,</w:t>
            </w:r>
          </w:p>
          <w:p w14:paraId="0D3B033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6DAA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FF13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4D68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761F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742C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9057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44D4D" w14:textId="2465F2E4" w:rsidR="00831931" w:rsidRPr="00005BCD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</w:t>
            </w:r>
          </w:p>
        </w:tc>
      </w:tr>
      <w:tr w:rsidR="00831931" w:rsidRPr="001D3A9C" w14:paraId="0F31B66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E5788" w14:textId="24445AE3" w:rsidR="00831931" w:rsidRPr="001D3A9C" w:rsidRDefault="00425433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0E75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правил техники безопасности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77A1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30EC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AED7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93D94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3285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0AB7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EBDB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14EF05C0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F76D9" w14:textId="651917B8" w:rsidR="00831931" w:rsidRPr="001D3A9C" w:rsidRDefault="00C630E0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«Вещества вокруг тебя, оглянись!»</w:t>
            </w:r>
          </w:p>
        </w:tc>
      </w:tr>
      <w:tr w:rsidR="00831931" w:rsidRPr="001D3A9C" w14:paraId="0CF92BD2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C62F4" w14:textId="1AAF0197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2D0591" w14:textId="52971734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веществ. Разделение смеси красителей.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B627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3DDFE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364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01DBE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E6120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0B64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CCD35" w14:textId="2B3EBD04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108096D" w14:textId="77777777" w:rsidTr="00C52727">
        <w:trPr>
          <w:gridBefore w:val="1"/>
          <w:wBefore w:w="12" w:type="dxa"/>
          <w:trHeight w:val="910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2C84B" w14:textId="1B43FEC9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1EA05" w14:textId="222F9F05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Свойства воды. Очистка воды. </w:t>
            </w:r>
          </w:p>
          <w:p w14:paraId="00B77C19" w14:textId="7AAB49FC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9AB725" w14:textId="6F7642E9" w:rsidR="00831931" w:rsidRPr="001D3A9C" w:rsidRDefault="00831931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0CE5F" w14:textId="77777777" w:rsidR="00831931" w:rsidRPr="001D3A9C" w:rsidRDefault="00831931" w:rsidP="00E66CF2">
            <w:pPr>
              <w:rPr>
                <w:lang w:val="en-US"/>
              </w:rPr>
            </w:pPr>
            <w:r w:rsidRPr="001D3A9C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9FAB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04F18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2FCB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5100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94D4C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4AAC3" w14:textId="20E61A45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28B3E16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5E8DEA" w14:textId="75A24530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71264" w14:textId="5C929888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уксусной кислоты.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94BA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A786B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E8779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0DC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669BD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5B430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E85E7" w14:textId="13536A9F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781E2B6D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B419A" w14:textId="14B00430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07D39" w14:textId="7AADBB48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4. Свойства питьевой соды.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80CA1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60B7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344D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4360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8BF0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509E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A53D0" w14:textId="16E8405F" w:rsidR="00831931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</w:tr>
      <w:tr w:rsidR="00831931" w:rsidRPr="001D3A9C" w14:paraId="0C95DE9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4DEC6" w14:textId="39CF9C3C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3434" w14:textId="77777777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5. Свойства чая.</w:t>
            </w:r>
          </w:p>
          <w:p w14:paraId="037C5EDA" w14:textId="05A29560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4F79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39EC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F23A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815C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7ADF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A75B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2A6CD" w14:textId="3C5BACDE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78122E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8911B5" w14:textId="1F0DFCCE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0-12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277D8" w14:textId="6C2211CA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6. Свойства мыла. 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Изготовление мыла в домашних условиях</w:t>
            </w:r>
          </w:p>
          <w:p w14:paraId="4D830644" w14:textId="64C71521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943001" w14:textId="2A40D901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263E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FE1C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533C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06B2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C904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832CA" w14:textId="240382F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32C9455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60378" w14:textId="4E40DC5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F1A19" w14:textId="13C9BE23" w:rsidR="00831931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7. Сравнение моющих свойств мыла и СМС.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91FA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10D9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2EFF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C7A3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AA07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B16C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59B71" w14:textId="35C3FEB2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7E94843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772926" w14:textId="7844758F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A950B" w14:textId="3ECE84CF" w:rsidR="00831931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8. Изготовим духи сами.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489C2" w14:textId="569C1665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5AB3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F76C9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D116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6179B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6CDB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E27AB" w14:textId="3B0EB8A6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9F66BF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11B8E" w14:textId="41C70D5B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AEDE1" w14:textId="2C5D8904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9. Необычные свойства </w:t>
            </w:r>
            <w:proofErr w:type="gramStart"/>
            <w:r w:rsidRPr="001D3A9C"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обычных зеленки и йода.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49BA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84BB2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D6ED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1D82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DB31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C8DA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291F6" w14:textId="3D8FFC63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6B6E1D9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9A0979" w14:textId="2E4F5348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4EF57" w14:textId="77DFEBBF" w:rsidR="00831931" w:rsidRPr="001D3A9C" w:rsidRDefault="00A812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10. Получение кислорода из перекиси водорода.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ED45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44FD0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ABACD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2900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CCAF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33ED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3DD700" w14:textId="57D23A3B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71FC934C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2677F" w14:textId="4BB60AE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3B3F1" w14:textId="42667A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Лабораторнаяработа11. Свойства аспирина.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AF5E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9429D" w14:textId="4F75DF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D5FBE" w14:textId="31FE9E3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6EECA4" w14:textId="0EA1BCA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929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3F5F2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24E8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25B6FE3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ABC92B" w14:textId="0C8DE4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7FA4D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Лабораторнаяработа12.</w:t>
            </w:r>
          </w:p>
          <w:p w14:paraId="1A110011" w14:textId="50384B2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Свойства крахмала. </w:t>
            </w:r>
          </w:p>
          <w:p w14:paraId="61982077" w14:textId="2B6699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224E19" w14:textId="5A8061B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1AD8E4" w14:textId="4E1223B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F8B6E" w14:textId="28F0A4E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4C451" w14:textId="33AEE54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C2A9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3AFAE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79EFF" w14:textId="3710C23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2DFC86B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F0F03" w14:textId="514CFC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E1CB11" w14:textId="3C541E35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 w:rsidR="00E6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13. Свойства глюкозы. </w:t>
            </w:r>
          </w:p>
          <w:p w14:paraId="51FFEDA2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C5051" w14:textId="7D713CE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225EB" w14:textId="62A5F19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570D3" w14:textId="1332DF5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6414C" w14:textId="21AED52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3B0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C47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4292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7C5FA64B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697CB" w14:textId="13B86C7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A29BA" w14:textId="314A3BDD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Лабораторнаяработа14. Свойства растительного и сливочного масел.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F9C63" w14:textId="7C3A677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F574F" w14:textId="3CB8A52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54744" w14:textId="12A4C5B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BE62D" w14:textId="5641398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1A2A8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E89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1F63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6167E80" w14:textId="77777777" w:rsidTr="002A6AFA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8ACFC" w14:textId="77777777" w:rsidR="000015D8" w:rsidRPr="00C52727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 в быту</w:t>
            </w:r>
          </w:p>
          <w:p w14:paraId="0E538B5F" w14:textId="6062A7B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31931" w:rsidRPr="001D3A9C" w14:paraId="45D831C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00360" w14:textId="3246EC17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8612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Виды бытовых химикатов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33227" w14:textId="348B481E" w:rsidR="00831931" w:rsidRPr="001D3A9C" w:rsidRDefault="00D012A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77C75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281E07" w14:textId="5106B6B7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4CF92" w14:textId="069214FE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BC7B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DA843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FE52F" w14:textId="04A11E69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5E9EBC1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AD393" w14:textId="4CA6273C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012A8" w:rsidRPr="001D3A9C">
              <w:rPr>
                <w:rFonts w:ascii="Times New Roman" w:hAnsi="Times New Roman"/>
                <w:sz w:val="24"/>
                <w:szCs w:val="24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="00D012A8"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362E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Разновидности моющих </w:t>
            </w: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7049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84E0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54FD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4858E" w14:textId="2FA52612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476F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5E96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718CA" w14:textId="341853F9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F9D2033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A2E633" w14:textId="773E461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65E13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Спички и бумага: от истории изобретения до наших дней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D8E50" w14:textId="3849754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967A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A74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9A4E6" w14:textId="515A002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7E5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F24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21894D" w14:textId="245A494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1457C71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8F41C" w14:textId="26EA82C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996C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История стеклоделия.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9805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D911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436F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2B2CD" w14:textId="04C584D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2085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5B47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9E791" w14:textId="36BA101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63B6B315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3E1EE" w14:textId="3671985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BF29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Керамика: от истории изобретения до наших дней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B00DE" w14:textId="4C94B92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D076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B21AE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F5FB2" w14:textId="28869C7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C6FDA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E3FF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8E56F" w14:textId="1B093B3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8B7A68D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10BB6" w14:textId="185C28A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B323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322D71" w14:textId="31807AF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060A2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FC2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55D8D" w14:textId="4F2DC2C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2B4C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4E05D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3EBBF" w14:textId="25C9FD3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39581720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D307C" w14:textId="7B61C32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B9E6E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№6.</w:t>
            </w:r>
            <w:r w:rsidRPr="001D3A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57DC0E4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D666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E73BA" w14:textId="5A50332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A9F8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25F84C" w14:textId="2995E0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34CA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19D9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5725F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30E0" w:rsidRPr="001D3A9C" w14:paraId="2F385211" w14:textId="77777777" w:rsidTr="00C630E0">
        <w:trPr>
          <w:gridBefore w:val="1"/>
          <w:wBefore w:w="12" w:type="dxa"/>
          <w:trHeight w:val="449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D22AE" w14:textId="51D0F976" w:rsidR="00C630E0" w:rsidRPr="001D3A9C" w:rsidRDefault="00C630E0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«Увлекательная химия для экспериментаторов»</w:t>
            </w:r>
          </w:p>
        </w:tc>
      </w:tr>
      <w:tr w:rsidR="000015D8" w:rsidRPr="001D3A9C" w14:paraId="6BFF30B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BE86B" w14:textId="06F1C1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1-32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7A010" w14:textId="7AE56A7B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Симпатические чернила: назначение, простейшие рецепты.. </w:t>
            </w:r>
            <w:proofErr w:type="gramStart"/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1D3A9C">
              <w:rPr>
                <w:rFonts w:ascii="Times New Roman" w:hAnsi="Times New Roman"/>
                <w:sz w:val="24"/>
                <w:szCs w:val="24"/>
              </w:rPr>
              <w:t xml:space="preserve"> работа15. «Секретные чернила».</w:t>
            </w:r>
          </w:p>
          <w:p w14:paraId="6F50ADAA" w14:textId="378490A8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6E0CBB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EB29F0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8FF06B" w14:textId="52AF30F6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6FE69" w14:textId="197448E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5AA4D7" w14:textId="5389CEA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728366" w14:textId="203FCA5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7E234" w14:textId="3CF84F3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1DD25D" w14:textId="55273FC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BFBBA" w14:textId="1D049DD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4BC0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17C2435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FDDC44" w14:textId="4946BFB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EC08F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История мыльных пузырей. Физика мыльных пузырей.</w:t>
            </w:r>
          </w:p>
          <w:p w14:paraId="256E3340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работа17. «Мыльные опыты».</w:t>
            </w:r>
          </w:p>
          <w:p w14:paraId="20F7DE45" w14:textId="0FB0D72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6AE11" w14:textId="23B6A66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0BA6F" w14:textId="1E44C61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D229E" w14:textId="21B447F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5EFA1" w14:textId="1C39E24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69A0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ED9C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570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948D5C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E7484" w14:textId="6E1E9EA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DF01D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Состав школьного мела. Лабораторная работа 18.  «Как выбрать школьный мел».</w:t>
            </w:r>
          </w:p>
          <w:p w14:paraId="63E8B4DB" w14:textId="779829DE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Лабораторная работа 19. «Изготовление школьных мелков».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6F2BA5" w14:textId="66F56C9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A3CF8" w14:textId="69FB65A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1E2D1" w14:textId="2D1C6B7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734E8" w14:textId="5383281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57EF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4F65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C3AC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C89C671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D8D62" w14:textId="7825BAF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7-38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B9B59" w14:textId="06AB1815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20. «Определение среды раствора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с помощью индикаторов».</w:t>
            </w:r>
          </w:p>
          <w:p w14:paraId="3B1B6AF3" w14:textId="6CC783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Индикаторы. Изменение окраски индикаторов в различных средах. </w:t>
            </w:r>
          </w:p>
          <w:p w14:paraId="25E2C811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Лабораторная работа 21. «Приготовление растительных индикаторов и определение с помощью них рН раствора».</w:t>
            </w:r>
          </w:p>
          <w:p w14:paraId="76659F85" w14:textId="710B4B1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A5B6FD" w14:textId="0DD3853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9E38B" w14:textId="6542E2E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B5152" w14:textId="32D29D6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B7A26" w14:textId="5CF333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9E8F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3AE11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9D9EB" w14:textId="24FDDC82" w:rsidR="000015D8" w:rsidRPr="001D3A9C" w:rsidRDefault="0003226F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Цифровая лаборатория</w:t>
            </w:r>
          </w:p>
        </w:tc>
      </w:tr>
      <w:tr w:rsidR="000015D8" w:rsidRPr="001D3A9C" w14:paraId="044A8D6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EAE20" w14:textId="23594DC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CDD18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работа16. «Получение акварельных красок». Состав акварельных красок. Правила обращения с ними</w:t>
            </w:r>
          </w:p>
          <w:p w14:paraId="58BAC9A1" w14:textId="00D33A3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A5E2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0D614AF" w14:textId="2C951DF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E44653" w14:textId="33A707B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AECAA" w14:textId="5DE2E97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6222D" w14:textId="461B8DD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A124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B35C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CA2DC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3513596" w14:textId="77777777" w:rsidTr="002A6AFA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D0E0E" w14:textId="653B3B2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Свойства вещества</w:t>
            </w:r>
          </w:p>
        </w:tc>
      </w:tr>
      <w:tr w:rsidR="000015D8" w:rsidRPr="001D3A9C" w14:paraId="00648C45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1F49B0" w14:textId="4636071B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AB14A" w14:textId="206C339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Мир так интересен, но как его понять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0413E" w14:textId="2DF48C74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E3CDCD" w14:textId="2A1CCFD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5B08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74B1B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3AC1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D3DE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BBBD9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A14ECB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65DAB4" w14:textId="4A63BECB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4089A" w14:textId="2AFA0CA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веществ, превращения веще</w:t>
            </w:r>
            <w:proofErr w:type="gramStart"/>
            <w:r w:rsidRPr="001D3A9C"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 w:rsidRPr="001D3A9C">
              <w:rPr>
                <w:rFonts w:ascii="Times New Roman" w:hAnsi="Times New Roman"/>
                <w:sz w:val="24"/>
                <w:szCs w:val="24"/>
              </w:rPr>
              <w:t>уг в друга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4AE2AD" w14:textId="04BDF5CF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E6BB72" w14:textId="1B6984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B1F1E3" w14:textId="1E41BDB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95368" w14:textId="1BBD66F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16A4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66F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3537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EC4C77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CB14EF" w14:textId="671CAC20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EDB7B" w14:textId="36D5690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Изучение состава вещества - центральное звено химии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6E28B" w14:textId="3AFA0107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D8E57" w14:textId="666A64E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A8103" w14:textId="4053B7A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44608" w14:textId="11D1F9B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F50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54BB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7794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2E43532" w14:textId="77777777" w:rsidTr="002A6AFA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094AB" w14:textId="2406351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15D8" w:rsidRPr="001D3A9C" w14:paraId="1A5F9A84" w14:textId="77777777" w:rsidTr="002A6AFA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32BAE" w14:textId="00AA93A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веществ</w:t>
            </w:r>
          </w:p>
        </w:tc>
      </w:tr>
      <w:tr w:rsidR="001B6F00" w:rsidRPr="001D3A9C" w14:paraId="5B46ED82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B7676F" w14:textId="7E9C81A5" w:rsidR="001B6F00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7F0FA" w14:textId="56446085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Изучаем химические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496FE" w14:textId="43DA7FB0" w:rsidR="001B6F00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113E9A" w14:textId="6A61CD06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B79DB" w14:textId="450360BB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9E8D37" w14:textId="528C50E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C5BD6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BE6F3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7D9B0" w14:textId="2187C8AE" w:rsidR="001B6F00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</w:t>
            </w:r>
          </w:p>
        </w:tc>
      </w:tr>
      <w:tr w:rsidR="001B6F00" w:rsidRPr="001D3A9C" w14:paraId="124F23A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27363" w14:textId="57B7A757" w:rsidR="001B6F00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</w:t>
            </w:r>
            <w:r w:rsidR="001B6F00"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E16AAB" w14:textId="0E87FF83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Многообразие веществ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5E375" w14:textId="5E210A21" w:rsidR="001B6F00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3E855" w14:textId="39247848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4BCDB" w14:textId="479CF2A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DC4F9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A4CC3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FB98B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DE821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F00" w:rsidRPr="001D3A9C" w14:paraId="3617FDB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5D98E" w14:textId="5AE983B7" w:rsidR="001B6F00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80183" w14:textId="62CAB399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EF234" w14:textId="79D985AE" w:rsidR="001B6F00" w:rsidRPr="00005BCD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E9925" w14:textId="71EA6372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5FBA2" w14:textId="45ADB6CD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32B80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8A96F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902A8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77C045" w14:textId="7E5AE2C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 w:rsidR="00E66CF2">
              <w:rPr>
                <w:rFonts w:ascii="Times New Roman" w:hAnsi="Times New Roman"/>
                <w:sz w:val="24"/>
                <w:szCs w:val="24"/>
              </w:rPr>
              <w:t xml:space="preserve">; 3 стакана </w:t>
            </w:r>
            <w:proofErr w:type="spellStart"/>
            <w:r w:rsidR="00E66CF2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gramStart"/>
            <w:r w:rsidR="00E66CF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E66CF2">
              <w:rPr>
                <w:rFonts w:ascii="Times New Roman" w:hAnsi="Times New Roman"/>
                <w:sz w:val="24"/>
                <w:szCs w:val="24"/>
              </w:rPr>
              <w:t>бъёмом</w:t>
            </w:r>
            <w:proofErr w:type="spellEnd"/>
            <w:r w:rsidR="00E66CF2">
              <w:rPr>
                <w:rFonts w:ascii="Times New Roman" w:hAnsi="Times New Roman"/>
                <w:sz w:val="24"/>
                <w:szCs w:val="24"/>
              </w:rPr>
              <w:t xml:space="preserve"> 50 мл, шпатель или </w:t>
            </w:r>
            <w:r w:rsidR="00E66CF2">
              <w:rPr>
                <w:rFonts w:ascii="Times New Roman" w:hAnsi="Times New Roman"/>
                <w:sz w:val="24"/>
                <w:szCs w:val="24"/>
              </w:rPr>
              <w:lastRenderedPageBreak/>
              <w:t>лопаточка, твердый хлорид натрия.</w:t>
            </w:r>
          </w:p>
        </w:tc>
      </w:tr>
      <w:tr w:rsidR="00C52727" w:rsidRPr="001D3A9C" w14:paraId="49F3313F" w14:textId="77777777" w:rsidTr="002A6AF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CF516" w14:textId="15BDCF1A" w:rsidR="00C52727" w:rsidRPr="001D3A9C" w:rsidRDefault="00C52727" w:rsidP="00C5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Цифровая лаборатория</w:t>
            </w:r>
          </w:p>
        </w:tc>
      </w:tr>
      <w:tr w:rsidR="000015D8" w:rsidRPr="001D3A9C" w14:paraId="573385C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6D4FD6" w14:textId="7DAE1655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CB655" w14:textId="695E8C5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Очистка воды от растворимых примесей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0BC2C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D303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F0CC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A695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70A4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1285C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A24B66" w14:textId="071C9566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08B0D3D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04210" w14:textId="61AA3A4A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35C0C" w14:textId="1FA5859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</w:t>
            </w:r>
            <w:r w:rsidR="00E66CF2" w:rsidRPr="001D3A9C">
              <w:rPr>
                <w:rFonts w:ascii="Times New Roman" w:hAnsi="Times New Roman"/>
                <w:sz w:val="24"/>
                <w:szCs w:val="24"/>
              </w:rPr>
              <w:t>кристаллизации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BEF22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BB78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D74B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9357D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C9D6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F664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2FD45" w14:textId="4A878C1B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10D45C6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7E0D0" w14:textId="30184D71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84494" w14:textId="6059B9B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Изучение физических свойств металлов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BEAB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909A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375C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EB0D5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AC02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A8F4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875D6" w14:textId="7ECE2BCE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F3D0F2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A64CB" w14:textId="043440D2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3999DD" w14:textId="44D0724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Определение структуры пламени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0A8B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E4A6C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F12B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D91A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A979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05DAA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273B0" w14:textId="3A943FDF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25DDEC33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4282E" w14:textId="26D2E76A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64341" w14:textId="1171E02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Экзотермические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EE69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0D76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3FB6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19E9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D51B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5551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E2B3F" w14:textId="2F0F63E3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3922F54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BB31F9" w14:textId="3EEE7186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9084F" w14:textId="2529084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Эндотермические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4072E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5B8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C8E1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4C08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A0A2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351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3402F" w14:textId="18D50A53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675A06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E84B4" w14:textId="1D03187D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5C967" w14:textId="703B8FB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Перенасыщенные растворы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C505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3880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564DA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D189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44EE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4317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B512B" w14:textId="6FD9D839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A7DE013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97A20D" w14:textId="19C8907B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0B89F" w14:textId="01F4FEC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774D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9539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87D6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0B9E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9B88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D9D1F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7C06C" w14:textId="0EFC9C85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0F18C5C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A2806" w14:textId="5902F4DA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E2FF7" w14:textId="3E76DD2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3030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702E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6FA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910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C468A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02F3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0AC5E" w14:textId="76A4A873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23C02F2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262CA" w14:textId="5DB362EF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4B027" w14:textId="5D8D8B0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температуры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6C10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B802F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5590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6137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6606C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FAFA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1FB8C" w14:textId="015D8237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температуры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67ECAD9C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9FCFF" w14:textId="0C353276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B7883" w14:textId="6FE975A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концентрации раствора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B041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8062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0B0F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514F9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68251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46C4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BAA9A" w14:textId="25FF0386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451FD9D7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D2770" w14:textId="1FC88FE1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EF7DC" w14:textId="7DC9B77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растворителя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79CA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14B1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AB9C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D6BE6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53091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1E1B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C5830" w14:textId="11139CBD" w:rsidR="000015D8" w:rsidRPr="001D3A9C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F1DC390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4F3FB" w14:textId="16A86C9A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0CD15" w14:textId="7729082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Определение рН растворов.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0883D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7519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29A7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ACF4C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6D0C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355E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326371" w14:textId="7A3E1E80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444814A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43929" w14:textId="7F50F8DD" w:rsidR="000015D8" w:rsidRPr="001D3A9C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71CF87" w14:textId="300CE7F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Реакция нейтрализации. Взаимодействие гидроксида натрия с соляной кислотой.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374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BEC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FB95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5736F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4B08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5A64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8CD48" w14:textId="263EC9E5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662678D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4E22AB" w14:textId="1A2FDD73" w:rsidR="000015D8" w:rsidRPr="00005BCD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4AA39" w14:textId="17A2605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бромной воды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33E12" w14:textId="4DA6721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1320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7EE6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205C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3FEF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28ACC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7A56D7" w14:textId="20E83276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плотности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0EB7500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B3FD9" w14:textId="4B5A9311" w:rsidR="000015D8" w:rsidRPr="00005BCD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D4772" w14:textId="661F389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Плавление и кристаллизация серы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A8B32" w14:textId="4F0E3BC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AF2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6039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A3E78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F6310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3FDF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1A798" w14:textId="7E131434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0D39134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860645" w14:textId="6C34BDBB" w:rsidR="000015D8" w:rsidRPr="00005BCD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B43DC" w14:textId="7D0529B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Дегидратация солей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70AA3" w14:textId="6760A4B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006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63CE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C6DE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30D89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F0D53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309511" w14:textId="3CFAF7B7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BFBC425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766489" w14:textId="7A8B7B8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«Что мы узнали о химии?».</w:t>
            </w:r>
          </w:p>
        </w:tc>
      </w:tr>
      <w:tr w:rsidR="000015D8" w:rsidRPr="001D3A9C" w14:paraId="5E825CEB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9A41" w14:textId="765BBEFF" w:rsidR="000015D8" w:rsidRPr="00005BCD" w:rsidRDefault="00005BCD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8D616" w14:textId="7F0C0401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«Что мы узнали о химии?».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004A8F27" w14:textId="6D56398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26EF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88CA5" w14:textId="129B638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868A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E4099E" w14:textId="1E41B49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1AD4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1E73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11C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A99C982" w14:textId="77777777" w:rsidR="00831931" w:rsidRDefault="00831931" w:rsidP="0083193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28D474F7" w14:textId="77777777" w:rsidR="00831931" w:rsidRDefault="00831931" w:rsidP="0083193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7"/>
          <w:szCs w:val="17"/>
          <w:highlight w:val="white"/>
          <w:lang w:val="en-US"/>
        </w:rPr>
      </w:pPr>
      <w:r>
        <w:rPr>
          <w:rFonts w:ascii="Arial" w:hAnsi="Arial" w:cs="Arial"/>
          <w:color w:val="000000"/>
          <w:sz w:val="17"/>
          <w:szCs w:val="17"/>
          <w:highlight w:val="white"/>
          <w:lang w:val="en-US"/>
        </w:rPr>
        <w:br/>
      </w:r>
    </w:p>
    <w:p w14:paraId="2C9718E6" w14:textId="2C6B9002" w:rsidR="00831931" w:rsidRPr="00425433" w:rsidRDefault="00831931" w:rsidP="0042543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7"/>
          <w:szCs w:val="17"/>
          <w:highlight w:val="white"/>
          <w:lang w:val="en-US"/>
        </w:rPr>
      </w:pPr>
    </w:p>
    <w:p w14:paraId="14757EBB" w14:textId="30E34BF0" w:rsidR="00B644D9" w:rsidRDefault="00B644D9">
      <w:r>
        <w:t>21.</w:t>
      </w:r>
      <w:r>
        <w:t> </w:t>
      </w:r>
      <w:r>
        <w:t xml:space="preserve">Сайт ФИПИ. Открытый банк заданий для формирования </w:t>
      </w:r>
      <w:proofErr w:type="gramStart"/>
      <w:r>
        <w:t>естественно-научной</w:t>
      </w:r>
      <w:proofErr w:type="gramEnd"/>
      <w:r>
        <w:t xml:space="preserve"> грамотности. </w:t>
      </w:r>
      <w:hyperlink r:id="rId7" w:history="1">
        <w:r w:rsidRPr="003B7B56">
          <w:rPr>
            <w:rStyle w:val="a8"/>
          </w:rPr>
          <w:t>https://fipi.ru/otkrytyy-bank-zadaniy-dlya-otsenki-yestestvennonauchnoy-gramotnosti</w:t>
        </w:r>
      </w:hyperlink>
    </w:p>
    <w:p w14:paraId="1AE50550" w14:textId="4842EC26" w:rsidR="00B644D9" w:rsidRDefault="00B644D9">
      <w:r>
        <w:t xml:space="preserve"> 22.</w:t>
      </w:r>
      <w:r>
        <w:t> </w:t>
      </w:r>
      <w:r>
        <w:t xml:space="preserve">Сайт Единая коллекция цифровых образовательных ресурсов. </w:t>
      </w:r>
      <w:hyperlink r:id="rId8" w:history="1">
        <w:r w:rsidRPr="003B7B56">
          <w:rPr>
            <w:rStyle w:val="a8"/>
          </w:rPr>
          <w:t>http://school-collection.edu.ru/catalog</w:t>
        </w:r>
      </w:hyperlink>
    </w:p>
    <w:p w14:paraId="60EF7014" w14:textId="78D1B544" w:rsidR="00854CEC" w:rsidRDefault="00B644D9">
      <w:r>
        <w:t>. 23.</w:t>
      </w:r>
      <w:r>
        <w:t> </w:t>
      </w:r>
      <w:r>
        <w:t xml:space="preserve">Сайт Федеральный центр информационно-образовательных ресурсов. </w:t>
      </w:r>
      <w:hyperlink r:id="rId9" w:history="1">
        <w:r w:rsidRPr="003B7B56">
          <w:rPr>
            <w:rStyle w:val="a8"/>
          </w:rPr>
          <w:t>http://fcior.edu.ru/</w:t>
        </w:r>
      </w:hyperlink>
    </w:p>
    <w:p w14:paraId="4A6A4C5D" w14:textId="77777777" w:rsidR="00B644D9" w:rsidRDefault="00B644D9"/>
    <w:sectPr w:rsidR="00B644D9" w:rsidSect="00743013">
      <w:pgSz w:w="15840" w:h="12240" w:orient="landscape"/>
      <w:pgMar w:top="113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FC22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90"/>
    <w:rsid w:val="000015D8"/>
    <w:rsid w:val="00005BCD"/>
    <w:rsid w:val="0003226F"/>
    <w:rsid w:val="00082F87"/>
    <w:rsid w:val="00172CED"/>
    <w:rsid w:val="00190390"/>
    <w:rsid w:val="00195A5F"/>
    <w:rsid w:val="001B6F00"/>
    <w:rsid w:val="001D3A9C"/>
    <w:rsid w:val="002A6AFA"/>
    <w:rsid w:val="003105D5"/>
    <w:rsid w:val="003308EB"/>
    <w:rsid w:val="00425433"/>
    <w:rsid w:val="005954BC"/>
    <w:rsid w:val="00741C29"/>
    <w:rsid w:val="00743013"/>
    <w:rsid w:val="007D4219"/>
    <w:rsid w:val="00831931"/>
    <w:rsid w:val="00854CEC"/>
    <w:rsid w:val="009347D7"/>
    <w:rsid w:val="009F2734"/>
    <w:rsid w:val="00A100D9"/>
    <w:rsid w:val="00A43D8E"/>
    <w:rsid w:val="00A47D0C"/>
    <w:rsid w:val="00A812AA"/>
    <w:rsid w:val="00B5746E"/>
    <w:rsid w:val="00B644D9"/>
    <w:rsid w:val="00B82EF2"/>
    <w:rsid w:val="00C52727"/>
    <w:rsid w:val="00C630E0"/>
    <w:rsid w:val="00C777C7"/>
    <w:rsid w:val="00CE04AA"/>
    <w:rsid w:val="00D012A8"/>
    <w:rsid w:val="00D271D8"/>
    <w:rsid w:val="00E66CF2"/>
    <w:rsid w:val="00EA2361"/>
    <w:rsid w:val="00F5373C"/>
    <w:rsid w:val="00F9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E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013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013"/>
    <w:rPr>
      <w:b/>
      <w:bCs/>
      <w:lang w:eastAsia="en-US"/>
    </w:rPr>
  </w:style>
  <w:style w:type="character" w:styleId="a8">
    <w:name w:val="Hyperlink"/>
    <w:basedOn w:val="a0"/>
    <w:uiPriority w:val="99"/>
    <w:unhideWhenUsed/>
    <w:rsid w:val="00B644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013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013"/>
    <w:rPr>
      <w:b/>
      <w:bCs/>
      <w:lang w:eastAsia="en-US"/>
    </w:rPr>
  </w:style>
  <w:style w:type="character" w:styleId="a8">
    <w:name w:val="Hyperlink"/>
    <w:basedOn w:val="a0"/>
    <w:uiPriority w:val="99"/>
    <w:unhideWhenUsed/>
    <w:rsid w:val="00B6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" TargetMode="External"/><Relationship Id="rId3" Type="http://schemas.openxmlformats.org/officeDocument/2006/relationships/styles" Target="style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7;&#1088;&#1086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30C5-19D5-4F17-ABF2-64E8A898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</Template>
  <TotalTime>3</TotalTime>
  <Pages>20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Links>
    <vt:vector size="36" baseType="variant"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6881395</vt:i4>
      </vt:variant>
      <vt:variant>
        <vt:i4>12</vt:i4>
      </vt:variant>
      <vt:variant>
        <vt:i4>0</vt:i4>
      </vt:variant>
      <vt:variant>
        <vt:i4>5</vt:i4>
      </vt:variant>
      <vt:variant>
        <vt:lpwstr>http://www.vokrugsveta.ru/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2022-06-21T06:59:00Z</dcterms:created>
  <dcterms:modified xsi:type="dcterms:W3CDTF">2022-06-21T07:01:00Z</dcterms:modified>
</cp:coreProperties>
</file>